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240"/>
        <w:gridCol w:w="1820"/>
        <w:gridCol w:w="2362"/>
        <w:gridCol w:w="980"/>
        <w:gridCol w:w="1540"/>
      </w:tblGrid>
      <w:tr w:rsidR="006120EC" w:rsidTr="001D6ECA">
        <w:tc>
          <w:tcPr>
            <w:tcW w:w="964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120EC" w:rsidRDefault="006120EC">
            <w:pPr>
              <w:pStyle w:val="1"/>
              <w:spacing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Паспорт</w:t>
            </w:r>
            <w:r>
              <w:rPr>
                <w:rFonts w:eastAsiaTheme="minorEastAsia"/>
              </w:rPr>
              <w:br/>
            </w:r>
            <w:proofErr w:type="spellStart"/>
            <w:r>
              <w:rPr>
                <w:rFonts w:eastAsiaTheme="minorEastAsia"/>
              </w:rPr>
              <w:t>инвестиционно</w:t>
            </w:r>
            <w:proofErr w:type="spellEnd"/>
            <w:r>
              <w:rPr>
                <w:rFonts w:eastAsiaTheme="minorEastAsia"/>
              </w:rPr>
              <w:t xml:space="preserve"> привлекательного земельного участка муниципального образования</w:t>
            </w:r>
          </w:p>
        </w:tc>
      </w:tr>
      <w:tr w:rsidR="006120EC" w:rsidTr="001D6ECA">
        <w:tc>
          <w:tcPr>
            <w:tcW w:w="96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Наименование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Описание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</w:t>
            </w:r>
          </w:p>
        </w:tc>
        <w:tc>
          <w:tcPr>
            <w:tcW w:w="8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1"/>
              <w:spacing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Основные сведения о земельном участке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Планируемое использование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  <w:r>
              <w:t xml:space="preserve">Размещение </w:t>
            </w:r>
            <w:proofErr w:type="spellStart"/>
            <w:r>
              <w:t>глэмпинга</w:t>
            </w:r>
            <w:proofErr w:type="spellEnd"/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Отраслевая принадлежность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  <w:r>
              <w:t>Санаторно-курортная</w:t>
            </w:r>
            <w:r w:rsidR="00E01CDE">
              <w:t xml:space="preserve"> сфера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Территориальная принадлежность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  <w:r>
              <w:t>Краснодарский край, г. Горячий Ключ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Адрес места расположения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  <w:r>
              <w:t>с. Безымянное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Кадастровый учет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  <w:r>
              <w:t>Зарегистрирован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1.6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Кадастровый номер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Pr="006120EC" w:rsidRDefault="006120EC">
            <w:pPr>
              <w:pStyle w:val="a5"/>
              <w:spacing w:line="256" w:lineRule="auto"/>
            </w:pPr>
            <w:r>
              <w:rPr>
                <w:lang w:val="en-US"/>
              </w:rPr>
              <w:t>23:41:0706001:1905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1.7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Площадь (м2)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  <w:r>
              <w:t>14481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1.8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Категория земель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  <w:r>
              <w:t>Земли населенных пунктов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1.9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Вид разрешенного использования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  <w:r>
              <w:t>Природно-познавательный туризм-5.2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1.10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Фактическое использование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  <w:r>
              <w:t>Не используется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bookmarkStart w:id="0" w:name="sub_111"/>
            <w:r>
              <w:t>1.11</w:t>
            </w:r>
            <w:bookmarkEnd w:id="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Разрешительная, градостроительная документация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3C" w:rsidRPr="00212C3C" w:rsidRDefault="00212C3C" w:rsidP="00212C3C">
            <w:pPr>
              <w:ind w:firstLine="709"/>
            </w:pPr>
            <w:r w:rsidRPr="00212C3C">
              <w:t>Согласно Генеральному плану муниципального образования город Горячий Ключ, утвержденному решением Совета муниципального образования горд Горячий Ключ от 6 сентябр</w:t>
            </w:r>
            <w:bookmarkStart w:id="1" w:name="_GoBack"/>
            <w:bookmarkEnd w:id="1"/>
            <w:r w:rsidRPr="00212C3C">
              <w:t>я 2013 г. № 243 (в редакции от 22 мая 2022 года № 161) указанный земельный участок расположен в зоне отдыха.</w:t>
            </w:r>
          </w:p>
          <w:p w:rsidR="00212C3C" w:rsidRDefault="00212C3C" w:rsidP="00212C3C">
            <w:pPr>
              <w:ind w:firstLine="709"/>
              <w:rPr>
                <w:sz w:val="28"/>
                <w:szCs w:val="28"/>
              </w:rPr>
            </w:pPr>
            <w:r w:rsidRPr="00212C3C">
              <w:t xml:space="preserve">Согласно </w:t>
            </w:r>
            <w:proofErr w:type="gramStart"/>
            <w:r w:rsidRPr="00212C3C">
              <w:t>правилам землепользования и застройки муниципального образования</w:t>
            </w:r>
            <w:proofErr w:type="gramEnd"/>
            <w:r w:rsidRPr="00212C3C">
              <w:t xml:space="preserve"> город Горячий Ключ, утвержденным решением Совета муниципального образования горд Горячий Ключ от 6 февраля 2015 г. № 373 (в редакции от 20 марта 2023 г. № 227), земельный участок расположен в зоне отдыха (РЗ).</w:t>
            </w:r>
          </w:p>
          <w:p w:rsidR="006120EC" w:rsidRDefault="006120EC">
            <w:pPr>
              <w:pStyle w:val="a6"/>
              <w:spacing w:line="256" w:lineRule="auto"/>
            </w:pP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2</w:t>
            </w:r>
          </w:p>
        </w:tc>
        <w:tc>
          <w:tcPr>
            <w:tcW w:w="8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1"/>
              <w:spacing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Сведения о собственнике (правообладателе) земельного участка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Собственник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  <w:r>
              <w:t>Земли, государственная собственность на которые не разграничена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Правообладатель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  <w:r>
              <w:t>Администрация МО г. Горячий Ключ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Вид права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3</w:t>
            </w:r>
          </w:p>
        </w:tc>
        <w:tc>
          <w:tcPr>
            <w:tcW w:w="8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1"/>
              <w:spacing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Сведения об обременениях и ограничениях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Обременения, ограничения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</w:p>
        </w:tc>
      </w:tr>
      <w:tr w:rsidR="006120EC" w:rsidTr="001D6ECA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bookmarkStart w:id="2" w:name="sub_114"/>
            <w:r>
              <w:t>4</w:t>
            </w:r>
            <w:bookmarkEnd w:id="2"/>
          </w:p>
        </w:tc>
        <w:tc>
          <w:tcPr>
            <w:tcW w:w="8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1"/>
              <w:spacing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Характеристика существующей инженерной инфраструктуры</w:t>
            </w:r>
          </w:p>
        </w:tc>
      </w:tr>
      <w:tr w:rsidR="006120EC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 xml:space="preserve">Вид </w:t>
            </w:r>
            <w:r>
              <w:lastRenderedPageBreak/>
              <w:t>инфраструктуры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Показатель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Значен</w:t>
            </w:r>
            <w:r>
              <w:lastRenderedPageBreak/>
              <w:t>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lastRenderedPageBreak/>
              <w:t>Примечание</w:t>
            </w:r>
          </w:p>
        </w:tc>
      </w:tr>
      <w:tr w:rsidR="00CE10B6" w:rsidTr="001D6ECA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5"/>
              <w:spacing w:line="256" w:lineRule="auto"/>
              <w:jc w:val="center"/>
            </w:pPr>
            <w:bookmarkStart w:id="3" w:name="sub_1141"/>
            <w:r>
              <w:t>4.1</w:t>
            </w:r>
            <w:bookmarkEnd w:id="3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5"/>
              <w:spacing w:line="256" w:lineRule="auto"/>
            </w:pPr>
            <w:r>
              <w:t>Электроснабжение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5"/>
              <w:spacing w:line="256" w:lineRule="auto"/>
            </w:pPr>
            <w:r>
              <w:t>Центр питания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6"/>
              <w:spacing w:line="256" w:lineRule="auto"/>
            </w:pPr>
            <w:r>
              <w:t>наименование, собственник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B6" w:rsidRDefault="00CE10B6">
            <w:pPr>
              <w:pStyle w:val="a5"/>
              <w:spacing w:line="256" w:lineRule="auto"/>
            </w:pPr>
            <w:r>
              <w:t>Филиал ОАО «НЭСК-электросети» «</w:t>
            </w:r>
            <w:proofErr w:type="spellStart"/>
            <w:r>
              <w:t>Горячеключэлектросеть</w:t>
            </w:r>
            <w:proofErr w:type="spellEnd"/>
            <w:r>
              <w:t>»</w:t>
            </w:r>
          </w:p>
        </w:tc>
      </w:tr>
      <w:tr w:rsidR="006120EC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класс напряжения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CE10B6">
            <w:pPr>
              <w:pStyle w:val="a5"/>
              <w:spacing w:line="256" w:lineRule="auto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свободная мощность (МВт)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CE10B6">
            <w:pPr>
              <w:pStyle w:val="a5"/>
              <w:spacing w:line="256" w:lineRule="auto"/>
            </w:pPr>
            <w:r>
              <w:t>0,015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</w:pPr>
            <w:r>
              <w:t>Ближайшая точка подключения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 xml:space="preserve">напряжение в сети, </w:t>
            </w:r>
            <w:proofErr w:type="spellStart"/>
            <w:r>
              <w:t>кВ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CE10B6">
            <w:pPr>
              <w:pStyle w:val="a5"/>
              <w:spacing w:line="256" w:lineRule="auto"/>
            </w:pPr>
            <w:r>
              <w:t>0,015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AC57A3" w:rsidTr="008455BE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3" w:rsidRDefault="00AC57A3">
            <w:pPr>
              <w:pStyle w:val="a5"/>
              <w:spacing w:line="256" w:lineRule="auto"/>
              <w:jc w:val="center"/>
            </w:pPr>
            <w:r>
              <w:t>4.2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3" w:rsidRDefault="00AC57A3">
            <w:pPr>
              <w:pStyle w:val="a5"/>
              <w:spacing w:line="256" w:lineRule="auto"/>
            </w:pPr>
            <w:r>
              <w:t>Газоснабжение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3" w:rsidRDefault="00AC57A3">
            <w:pPr>
              <w:pStyle w:val="a5"/>
              <w:spacing w:line="256" w:lineRule="auto"/>
            </w:pPr>
            <w:r>
              <w:t>Газопровод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3" w:rsidRDefault="00AC57A3">
            <w:pPr>
              <w:pStyle w:val="a6"/>
              <w:spacing w:line="256" w:lineRule="auto"/>
            </w:pPr>
            <w:r>
              <w:t>наименование, собственник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3" w:rsidRPr="00AC57A3" w:rsidRDefault="00AC57A3">
            <w:pPr>
              <w:pStyle w:val="a5"/>
              <w:spacing w:line="256" w:lineRule="auto"/>
            </w:pPr>
            <w:r>
              <w:rPr>
                <w:lang w:val="en-US"/>
              </w:rPr>
              <w:t>АО “</w:t>
            </w:r>
            <w:proofErr w:type="spellStart"/>
            <w:r>
              <w:t>ГазпромгазораспределениеКраснодар</w:t>
            </w:r>
            <w:proofErr w:type="spellEnd"/>
            <w:r>
              <w:t>» Филиал №9</w:t>
            </w:r>
          </w:p>
        </w:tc>
      </w:tr>
      <w:tr w:rsidR="006120EC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диаметр (мм)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AC57A3">
            <w:pPr>
              <w:pStyle w:val="a5"/>
              <w:spacing w:line="256" w:lineRule="auto"/>
            </w:pPr>
            <w: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давление (МПа)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AC57A3">
            <w:pPr>
              <w:pStyle w:val="a5"/>
              <w:spacing w:line="256" w:lineRule="auto"/>
            </w:pPr>
            <w:r>
              <w:t>0,3-0,6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пропускная способность (куб. м в год)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</w:pPr>
            <w:r>
              <w:t>Ближайшая точка подключения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наименование, собственник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диаметр (мм)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давление (МПа)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пропускная способность (куб. м в год)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CE10B6" w:rsidTr="001D6ECA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5"/>
              <w:spacing w:line="256" w:lineRule="auto"/>
              <w:jc w:val="center"/>
            </w:pPr>
            <w:r>
              <w:t>4.3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5"/>
              <w:spacing w:line="256" w:lineRule="auto"/>
            </w:pPr>
            <w:r>
              <w:t>Водоснабжение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5"/>
              <w:spacing w:line="256" w:lineRule="auto"/>
            </w:pPr>
            <w:r>
              <w:t>Источник водоснабжения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6"/>
              <w:spacing w:line="256" w:lineRule="auto"/>
            </w:pPr>
            <w:r>
              <w:t>наименование, собственник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B6" w:rsidRDefault="00CE10B6" w:rsidP="00CE10B6">
            <w:pPr>
              <w:pStyle w:val="a5"/>
              <w:spacing w:line="256" w:lineRule="auto"/>
              <w:jc w:val="left"/>
            </w:pPr>
            <w:r>
              <w:t>Инженерные сети водоснабжения, находящиеся на балансе МУП МО Горячий Ключ «Водоканал» отсутствуют</w:t>
            </w:r>
          </w:p>
        </w:tc>
      </w:tr>
      <w:tr w:rsidR="006120EC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 xml:space="preserve">мощность (куб. м в 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качество воды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</w:pPr>
            <w:r>
              <w:t>Ближайшая точка подключения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 xml:space="preserve">мощность (куб. м в 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диаметр (мм)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CE10B6" w:rsidTr="001D6ECA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5"/>
              <w:spacing w:line="256" w:lineRule="auto"/>
              <w:jc w:val="center"/>
            </w:pPr>
            <w:r>
              <w:t>4.4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5"/>
              <w:spacing w:line="256" w:lineRule="auto"/>
            </w:pPr>
            <w:r>
              <w:t>Канализация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5"/>
              <w:spacing w:line="256" w:lineRule="auto"/>
            </w:pPr>
            <w:r>
              <w:t>Тип сооружений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6"/>
              <w:spacing w:line="256" w:lineRule="auto"/>
            </w:pPr>
            <w:r>
              <w:t>наименование, собственник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B6" w:rsidRDefault="00CE10B6" w:rsidP="00CE10B6">
            <w:pPr>
              <w:pStyle w:val="a5"/>
              <w:spacing w:line="256" w:lineRule="auto"/>
              <w:jc w:val="left"/>
            </w:pPr>
            <w:r>
              <w:t>Инженерные сети водоотведения, находящиеся на балансе МУП МО Горячий Ключ «Водоканал» отсутствуют</w:t>
            </w:r>
          </w:p>
        </w:tc>
      </w:tr>
      <w:tr w:rsidR="006120EC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 xml:space="preserve">мощность (куб. м в </w:t>
            </w:r>
            <w:proofErr w:type="spellStart"/>
            <w:r>
              <w:lastRenderedPageBreak/>
              <w:t>сут</w:t>
            </w:r>
            <w:proofErr w:type="spellEnd"/>
            <w:r>
              <w:t>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</w:pPr>
            <w:r>
              <w:t>Ближайшая точка подключения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 xml:space="preserve">мощность (куб. м в 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диаметр (мм)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1D6ECA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4.5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Телефонизация/ интернет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Центральная есть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расстояние (м)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CE10B6">
            <w:pPr>
              <w:pStyle w:val="a5"/>
              <w:spacing w:line="256" w:lineRule="auto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Мобильная связь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расстояние (м)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CE10B6">
            <w:pPr>
              <w:pStyle w:val="a5"/>
              <w:spacing w:line="256" w:lineRule="auto"/>
            </w:pPr>
            <w: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1D6ECA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5</w:t>
            </w:r>
          </w:p>
        </w:tc>
        <w:tc>
          <w:tcPr>
            <w:tcW w:w="8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1"/>
              <w:spacing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Расстояние до крупных населенных пунктов и объектов транспортной инфраструктуры</w:t>
            </w:r>
          </w:p>
        </w:tc>
      </w:tr>
      <w:tr w:rsidR="006120EC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Удаленность от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Название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Расстояние (км)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5.1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административного центра муниципального образования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1D6ECA">
            <w:pPr>
              <w:pStyle w:val="a5"/>
              <w:spacing w:line="256" w:lineRule="auto"/>
            </w:pPr>
            <w:r>
              <w:t>г. Горячий Ключ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1D6ECA">
            <w:pPr>
              <w:pStyle w:val="a5"/>
              <w:spacing w:line="256" w:lineRule="auto"/>
            </w:pPr>
            <w:r>
              <w:t>20,4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5.2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ближайшего населенного пункта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1D6ECA">
            <w:pPr>
              <w:pStyle w:val="a5"/>
              <w:spacing w:line="256" w:lineRule="auto"/>
            </w:pPr>
            <w:r>
              <w:t xml:space="preserve">с. </w:t>
            </w:r>
            <w:proofErr w:type="spellStart"/>
            <w:r>
              <w:t>Фанагорийской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1D6ECA">
            <w:pPr>
              <w:pStyle w:val="a5"/>
              <w:spacing w:line="256" w:lineRule="auto"/>
            </w:pPr>
            <w:r>
              <w:t>5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5.3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города Краснодара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1D6ECA">
            <w:pPr>
              <w:pStyle w:val="a5"/>
              <w:spacing w:line="256" w:lineRule="auto"/>
            </w:pPr>
            <w:r>
              <w:t>77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5.4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автодороги (федерального, краевого, местного значения)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4F16F9">
            <w:pPr>
              <w:pStyle w:val="a5"/>
              <w:spacing w:line="256" w:lineRule="auto"/>
            </w:pPr>
            <w:r>
              <w:t>ФАД</w:t>
            </w:r>
            <w:r w:rsidR="001D6ECA">
              <w:t xml:space="preserve"> «Дон М-4»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1D6ECA">
            <w:pPr>
              <w:pStyle w:val="a5"/>
              <w:spacing w:line="256" w:lineRule="auto"/>
            </w:pPr>
            <w:r>
              <w:t>10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5.5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ближайшей железнодорожной станции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1D6ECA" w:rsidP="001D6ECA">
            <w:pPr>
              <w:pStyle w:val="a5"/>
              <w:spacing w:line="256" w:lineRule="auto"/>
            </w:pPr>
            <w:proofErr w:type="spellStart"/>
            <w:r>
              <w:t>Горячеключевская</w:t>
            </w:r>
            <w:proofErr w:type="spellEnd"/>
            <w:r>
              <w:t xml:space="preserve"> дистанция пути ОАО РЖД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1D6ECA">
            <w:pPr>
              <w:pStyle w:val="a5"/>
              <w:spacing w:line="256" w:lineRule="auto"/>
            </w:pPr>
            <w:r>
              <w:t>20,4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5.6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ближайших железнодорожных путей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1D6ECA">
            <w:pPr>
              <w:pStyle w:val="a5"/>
              <w:spacing w:line="256" w:lineRule="auto"/>
            </w:pPr>
            <w:proofErr w:type="spellStart"/>
            <w:r>
              <w:t>Горячеключевская</w:t>
            </w:r>
            <w:proofErr w:type="spellEnd"/>
            <w:r>
              <w:t xml:space="preserve"> дистанция пути ОАО РЖД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1D6ECA">
            <w:pPr>
              <w:pStyle w:val="a5"/>
              <w:spacing w:line="256" w:lineRule="auto"/>
            </w:pPr>
            <w:r>
              <w:t>20,4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5.7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аэропорта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1D6ECA">
            <w:pPr>
              <w:pStyle w:val="a5"/>
              <w:spacing w:line="256" w:lineRule="auto"/>
            </w:pPr>
            <w:r>
              <w:t>г. Краснодара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1D6ECA">
            <w:pPr>
              <w:pStyle w:val="a5"/>
              <w:spacing w:line="256" w:lineRule="auto"/>
            </w:pPr>
            <w:r>
              <w:t>79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5.8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морского порта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1D6ECA">
            <w:pPr>
              <w:pStyle w:val="a5"/>
              <w:spacing w:line="256" w:lineRule="auto"/>
            </w:pPr>
            <w:r>
              <w:t>г. Новороссийск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1D6ECA">
            <w:pPr>
              <w:pStyle w:val="a5"/>
              <w:spacing w:line="256" w:lineRule="auto"/>
            </w:pPr>
            <w:r>
              <w:t>165,8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6</w:t>
            </w:r>
          </w:p>
        </w:tc>
        <w:tc>
          <w:tcPr>
            <w:tcW w:w="8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1"/>
              <w:spacing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Дополнительная информация о земельном участке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6.1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Особые условия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F8796D">
            <w:pPr>
              <w:pStyle w:val="a6"/>
              <w:spacing w:line="256" w:lineRule="auto"/>
            </w:pPr>
            <w:r w:rsidRPr="00F8796D">
              <w:t>Сейсмичность 8 баллов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6.2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Стоимость приобретения права аренды (собственности), млн. руб.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1D6ECA">
            <w:pPr>
              <w:pStyle w:val="a5"/>
              <w:spacing w:line="256" w:lineRule="auto"/>
            </w:pPr>
            <w:r>
              <w:t>6,8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6.3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Координаты (долгота, широта)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Pr="001D6ECA" w:rsidRDefault="001D6ECA">
            <w:pPr>
              <w:pStyle w:val="a6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 xml:space="preserve"> [39.120644</w:t>
            </w:r>
            <w:r>
              <w:t>, 44.551766</w:t>
            </w:r>
            <w:r>
              <w:rPr>
                <w:lang w:val="en-US"/>
              </w:rPr>
              <w:t>]</w:t>
            </w:r>
          </w:p>
          <w:p w:rsidR="001D6ECA" w:rsidRPr="001D6ECA" w:rsidRDefault="001D6ECA" w:rsidP="001D6ECA">
            <w:pPr>
              <w:ind w:firstLine="0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[</w:t>
            </w:r>
            <w:r>
              <w:t>39.120741, 44.551415</w:t>
            </w:r>
            <w:r>
              <w:rPr>
                <w:lang w:val="en-US"/>
              </w:rPr>
              <w:t>]</w:t>
            </w:r>
          </w:p>
          <w:p w:rsidR="001D6ECA" w:rsidRPr="001D6ECA" w:rsidRDefault="001D6ECA" w:rsidP="001D6ECA">
            <w:pPr>
              <w:ind w:firstLine="0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[</w:t>
            </w:r>
            <w:r>
              <w:t>39.120934, 44.551399</w:t>
            </w:r>
            <w:r>
              <w:rPr>
                <w:lang w:val="en-US"/>
              </w:rPr>
              <w:t>]</w:t>
            </w:r>
          </w:p>
          <w:p w:rsidR="001D6ECA" w:rsidRPr="001D6ECA" w:rsidRDefault="001D6ECA" w:rsidP="001D6ECA">
            <w:pPr>
              <w:ind w:firstLine="0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[</w:t>
            </w:r>
            <w:r>
              <w:t>39.121288, 44.549213</w:t>
            </w:r>
            <w:r>
              <w:rPr>
                <w:lang w:val="en-US"/>
              </w:rPr>
              <w:t>]</w:t>
            </w:r>
          </w:p>
          <w:p w:rsidR="001D6ECA" w:rsidRPr="001D6ECA" w:rsidRDefault="001D6ECA" w:rsidP="001D6ECA">
            <w:pPr>
              <w:ind w:firstLine="0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[</w:t>
            </w:r>
            <w:r>
              <w:t>39.121030, 44.549251</w:t>
            </w:r>
            <w:r>
              <w:rPr>
                <w:lang w:val="en-US"/>
              </w:rPr>
              <w:t>]</w:t>
            </w:r>
          </w:p>
          <w:p w:rsidR="001D6ECA" w:rsidRPr="001D6ECA" w:rsidRDefault="001D6ECA" w:rsidP="001D6ECA">
            <w:pPr>
              <w:ind w:firstLine="0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[</w:t>
            </w:r>
            <w:r>
              <w:t>39.120279, 44.550513</w:t>
            </w:r>
            <w:r>
              <w:rPr>
                <w:lang w:val="en-US"/>
              </w:rPr>
              <w:t>]</w:t>
            </w:r>
          </w:p>
          <w:p w:rsidR="001D6ECA" w:rsidRPr="001D6ECA" w:rsidRDefault="001D6ECA" w:rsidP="001D6ECA">
            <w:pPr>
              <w:ind w:firstLine="0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[</w:t>
            </w:r>
            <w:r>
              <w:t>39.119453, 44.551835</w:t>
            </w:r>
            <w:r>
              <w:rPr>
                <w:lang w:val="en-US"/>
              </w:rPr>
              <w:t>]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6.4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Примечания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Pr="002601EC" w:rsidRDefault="002601EC">
            <w:pPr>
              <w:pStyle w:val="a6"/>
              <w:spacing w:line="256" w:lineRule="auto"/>
            </w:pPr>
            <w:proofErr w:type="spellStart"/>
            <w:r>
              <w:rPr>
                <w:lang w:val="en-US"/>
              </w:rPr>
              <w:t>нет</w:t>
            </w:r>
            <w:proofErr w:type="spellEnd"/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7</w:t>
            </w:r>
          </w:p>
        </w:tc>
        <w:tc>
          <w:tcPr>
            <w:tcW w:w="8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1"/>
              <w:spacing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Контактные данные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7.1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 xml:space="preserve">Данные об инициаторе проекта (в случае наличия указывается </w:t>
            </w:r>
            <w:r>
              <w:lastRenderedPageBreak/>
              <w:t>информация о юридическом /физическом лице):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2601EC">
            <w:pPr>
              <w:pStyle w:val="a6"/>
              <w:spacing w:line="256" w:lineRule="auto"/>
              <w:rPr>
                <w:rFonts w:ascii="Times New Roman" w:eastAsia="Times New Roman" w:hAnsi="Times New Roman"/>
              </w:rPr>
            </w:pPr>
            <w:r w:rsidRPr="005F7777">
              <w:rPr>
                <w:rFonts w:ascii="Times New Roman" w:eastAsia="Times New Roman" w:hAnsi="Times New Roman"/>
              </w:rPr>
              <w:lastRenderedPageBreak/>
              <w:t>Администрация МО город Горячий Ключ</w:t>
            </w:r>
          </w:p>
          <w:p w:rsidR="002601EC" w:rsidRDefault="002601EC" w:rsidP="002601EC">
            <w:pPr>
              <w:ind w:firstLine="0"/>
              <w:rPr>
                <w:rFonts w:ascii="Times New Roman" w:eastAsia="Times New Roman" w:hAnsi="Times New Roman"/>
              </w:rPr>
            </w:pPr>
            <w:proofErr w:type="gramStart"/>
            <w:r w:rsidRPr="005F7777">
              <w:rPr>
                <w:rFonts w:ascii="Times New Roman" w:eastAsia="Times New Roman" w:hAnsi="Times New Roman"/>
              </w:rPr>
              <w:t>353290 ,</w:t>
            </w:r>
            <w:proofErr w:type="gramEnd"/>
            <w:r w:rsidRPr="005F7777">
              <w:rPr>
                <w:rFonts w:ascii="Times New Roman" w:eastAsia="Times New Roman" w:hAnsi="Times New Roman"/>
              </w:rPr>
              <w:t xml:space="preserve"> Россия, Краснодарский край, г. Горячий Ключ, ул.Ленина,д.191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2601EC" w:rsidRDefault="00212C3C" w:rsidP="002601EC">
            <w:pPr>
              <w:ind w:firstLine="0"/>
              <w:rPr>
                <w:rFonts w:ascii="Times New Roman" w:eastAsia="Times New Roman" w:hAnsi="Times New Roman"/>
              </w:rPr>
            </w:pPr>
            <w:hyperlink r:id="rId4" w:history="1">
              <w:r w:rsidR="002601EC" w:rsidRPr="00C47973">
                <w:rPr>
                  <w:rStyle w:val="a8"/>
                  <w:rFonts w:ascii="Times New Roman" w:eastAsia="Times New Roman" w:hAnsi="Times New Roman"/>
                </w:rPr>
                <w:t>www.gorkluch.ru</w:t>
              </w:r>
            </w:hyperlink>
          </w:p>
          <w:p w:rsidR="002601EC" w:rsidRDefault="002601EC" w:rsidP="002601EC">
            <w:pPr>
              <w:ind w:firstLine="0"/>
              <w:rPr>
                <w:rFonts w:ascii="Times New Roman" w:eastAsia="Times New Roman" w:hAnsi="Times New Roman"/>
              </w:rPr>
            </w:pPr>
            <w:r w:rsidRPr="005F7777">
              <w:rPr>
                <w:rFonts w:ascii="Times New Roman" w:eastAsia="Times New Roman" w:hAnsi="Times New Roman"/>
              </w:rPr>
              <w:t xml:space="preserve">8(86159) </w:t>
            </w:r>
            <w:r>
              <w:rPr>
                <w:rFonts w:ascii="Times New Roman" w:eastAsia="Times New Roman" w:hAnsi="Times New Roman"/>
              </w:rPr>
              <w:t>3-58-80</w:t>
            </w:r>
          </w:p>
          <w:p w:rsidR="002601EC" w:rsidRDefault="002601EC" w:rsidP="002601EC">
            <w:pPr>
              <w:ind w:firstLine="0"/>
              <w:rPr>
                <w:rFonts w:ascii="Times New Roman" w:eastAsia="Times New Roman" w:hAnsi="Times New Roman"/>
              </w:rPr>
            </w:pPr>
            <w:r w:rsidRPr="00B3332F">
              <w:rPr>
                <w:rFonts w:ascii="Times New Roman" w:eastAsia="Times New Roman" w:hAnsi="Times New Roman"/>
              </w:rPr>
              <w:t>invest@admgorkluch.ru</w:t>
            </w:r>
          </w:p>
          <w:p w:rsidR="002601EC" w:rsidRDefault="002601EC" w:rsidP="002601EC">
            <w:pPr>
              <w:ind w:firstLine="0"/>
              <w:rPr>
                <w:rFonts w:ascii="Times New Roman" w:eastAsia="Times New Roman" w:hAnsi="Times New Roman"/>
              </w:rPr>
            </w:pPr>
          </w:p>
          <w:p w:rsidR="002601EC" w:rsidRDefault="002601EC" w:rsidP="002601EC">
            <w:pPr>
              <w:ind w:firstLine="0"/>
              <w:rPr>
                <w:rFonts w:ascii="Times New Roman" w:eastAsia="Times New Roman" w:hAnsi="Times New Roman"/>
              </w:rPr>
            </w:pPr>
          </w:p>
          <w:p w:rsidR="002601EC" w:rsidRPr="002601EC" w:rsidRDefault="002601EC" w:rsidP="002601EC">
            <w:pPr>
              <w:ind w:firstLine="0"/>
            </w:pP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lastRenderedPageBreak/>
              <w:t>7.2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EC" w:rsidRDefault="002601EC" w:rsidP="002601EC">
            <w:pPr>
              <w:pStyle w:val="a6"/>
              <w:spacing w:line="256" w:lineRule="auto"/>
              <w:rPr>
                <w:rFonts w:ascii="Times New Roman" w:eastAsia="Times New Roman" w:hAnsi="Times New Roman"/>
              </w:rPr>
            </w:pPr>
            <w:r w:rsidRPr="005F7777">
              <w:rPr>
                <w:rFonts w:ascii="Times New Roman" w:eastAsia="Times New Roman" w:hAnsi="Times New Roman"/>
              </w:rPr>
              <w:t>Администрация МО город Горячий Ключ</w:t>
            </w:r>
          </w:p>
          <w:p w:rsidR="002601EC" w:rsidRDefault="002601EC" w:rsidP="002601EC">
            <w:pPr>
              <w:ind w:firstLine="0"/>
              <w:rPr>
                <w:rFonts w:ascii="Times New Roman" w:eastAsia="Times New Roman" w:hAnsi="Times New Roman"/>
              </w:rPr>
            </w:pPr>
            <w:proofErr w:type="gramStart"/>
            <w:r w:rsidRPr="005F7777">
              <w:rPr>
                <w:rFonts w:ascii="Times New Roman" w:eastAsia="Times New Roman" w:hAnsi="Times New Roman"/>
              </w:rPr>
              <w:t>353290 ,</w:t>
            </w:r>
            <w:proofErr w:type="gramEnd"/>
            <w:r w:rsidRPr="005F7777">
              <w:rPr>
                <w:rFonts w:ascii="Times New Roman" w:eastAsia="Times New Roman" w:hAnsi="Times New Roman"/>
              </w:rPr>
              <w:t xml:space="preserve"> Россия, Краснодарский край, г. Горячий Ключ, ул.Ленина,д.191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2601EC" w:rsidRDefault="00212C3C" w:rsidP="002601EC">
            <w:pPr>
              <w:ind w:firstLine="0"/>
              <w:rPr>
                <w:rFonts w:ascii="Times New Roman" w:eastAsia="Times New Roman" w:hAnsi="Times New Roman"/>
              </w:rPr>
            </w:pPr>
            <w:hyperlink r:id="rId5" w:history="1">
              <w:r w:rsidR="002601EC" w:rsidRPr="00C47973">
                <w:rPr>
                  <w:rStyle w:val="a8"/>
                  <w:rFonts w:ascii="Times New Roman" w:eastAsia="Times New Roman" w:hAnsi="Times New Roman"/>
                </w:rPr>
                <w:t>www.gorkluch.ru</w:t>
              </w:r>
            </w:hyperlink>
          </w:p>
          <w:p w:rsidR="002601EC" w:rsidRDefault="002601EC" w:rsidP="002601EC">
            <w:pPr>
              <w:ind w:firstLine="0"/>
              <w:rPr>
                <w:rFonts w:ascii="Times New Roman" w:eastAsia="Times New Roman" w:hAnsi="Times New Roman"/>
              </w:rPr>
            </w:pPr>
            <w:r w:rsidRPr="005F7777">
              <w:rPr>
                <w:rFonts w:ascii="Times New Roman" w:eastAsia="Times New Roman" w:hAnsi="Times New Roman"/>
              </w:rPr>
              <w:t xml:space="preserve">8(86159) </w:t>
            </w:r>
            <w:r>
              <w:rPr>
                <w:rFonts w:ascii="Times New Roman" w:eastAsia="Times New Roman" w:hAnsi="Times New Roman"/>
              </w:rPr>
              <w:t>3-58-80</w:t>
            </w:r>
          </w:p>
          <w:p w:rsidR="002601EC" w:rsidRDefault="002601EC" w:rsidP="002601EC">
            <w:pPr>
              <w:ind w:firstLine="0"/>
              <w:rPr>
                <w:rFonts w:ascii="Times New Roman" w:eastAsia="Times New Roman" w:hAnsi="Times New Roman"/>
              </w:rPr>
            </w:pPr>
            <w:r w:rsidRPr="00B3332F">
              <w:rPr>
                <w:rFonts w:ascii="Times New Roman" w:eastAsia="Times New Roman" w:hAnsi="Times New Roman"/>
              </w:rPr>
              <w:t>invest@admgorkluch.ru</w:t>
            </w:r>
          </w:p>
          <w:p w:rsidR="002601EC" w:rsidRDefault="002601EC" w:rsidP="002601EC">
            <w:pPr>
              <w:ind w:firstLine="0"/>
              <w:rPr>
                <w:rFonts w:ascii="Times New Roman" w:eastAsia="Times New Roman" w:hAnsi="Times New Roman"/>
              </w:rPr>
            </w:pPr>
          </w:p>
          <w:p w:rsidR="006120EC" w:rsidRDefault="006120EC">
            <w:pPr>
              <w:pStyle w:val="a6"/>
              <w:spacing w:line="256" w:lineRule="auto"/>
            </w:pPr>
          </w:p>
        </w:tc>
      </w:tr>
      <w:tr w:rsidR="006120EC" w:rsidTr="001D6ECA">
        <w:tc>
          <w:tcPr>
            <w:tcW w:w="96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</w:tbl>
    <w:p w:rsidR="00A31CB5" w:rsidRDefault="00A31CB5"/>
    <w:sectPr w:rsidR="00A31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0A"/>
    <w:rsid w:val="001D6ECA"/>
    <w:rsid w:val="00212C3C"/>
    <w:rsid w:val="002601EC"/>
    <w:rsid w:val="00274EF5"/>
    <w:rsid w:val="004F1325"/>
    <w:rsid w:val="004F16F9"/>
    <w:rsid w:val="006120EC"/>
    <w:rsid w:val="008E1127"/>
    <w:rsid w:val="00A31CB5"/>
    <w:rsid w:val="00AC57A3"/>
    <w:rsid w:val="00CE10B6"/>
    <w:rsid w:val="00D3480A"/>
    <w:rsid w:val="00E01CDE"/>
    <w:rsid w:val="00F8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1BA86-4BEB-41EE-99A4-FD8DE505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0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20EC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20E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6120EC"/>
    <w:pPr>
      <w:spacing w:before="75"/>
      <w:ind w:left="170" w:firstLine="0"/>
    </w:pPr>
    <w:rPr>
      <w:color w:val="353842"/>
    </w:rPr>
  </w:style>
  <w:style w:type="paragraph" w:customStyle="1" w:styleId="a4">
    <w:name w:val="Информация о версии"/>
    <w:basedOn w:val="a3"/>
    <w:next w:val="a"/>
    <w:uiPriority w:val="99"/>
    <w:rsid w:val="006120EC"/>
    <w:rPr>
      <w:i/>
      <w:iCs/>
    </w:rPr>
  </w:style>
  <w:style w:type="paragraph" w:customStyle="1" w:styleId="a5">
    <w:name w:val="Нормальный (таблица)"/>
    <w:basedOn w:val="a"/>
    <w:next w:val="a"/>
    <w:uiPriority w:val="99"/>
    <w:rsid w:val="006120EC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120EC"/>
    <w:pPr>
      <w:ind w:firstLine="0"/>
      <w:jc w:val="left"/>
    </w:pPr>
  </w:style>
  <w:style w:type="character" w:customStyle="1" w:styleId="a7">
    <w:name w:val="Гипертекстовая ссылка"/>
    <w:basedOn w:val="a0"/>
    <w:uiPriority w:val="99"/>
    <w:rsid w:val="006120EC"/>
    <w:rPr>
      <w:rFonts w:ascii="Times New Roman" w:hAnsi="Times New Roman" w:cs="Times New Roman" w:hint="default"/>
      <w:b w:val="0"/>
      <w:bCs w:val="0"/>
      <w:color w:val="000000"/>
    </w:rPr>
  </w:style>
  <w:style w:type="character" w:styleId="a8">
    <w:name w:val="Hyperlink"/>
    <w:basedOn w:val="a0"/>
    <w:uiPriority w:val="99"/>
    <w:unhideWhenUsed/>
    <w:rsid w:val="002601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rkluch.ru" TargetMode="External"/><Relationship Id="rId4" Type="http://schemas.openxmlformats.org/officeDocument/2006/relationships/hyperlink" Target="http://www.gorklu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Долженко Марина Александровна</dc:creator>
  <cp:keywords/>
  <dc:description/>
  <cp:lastModifiedBy>Долженко Марина Александровна</cp:lastModifiedBy>
  <cp:revision>9</cp:revision>
  <dcterms:created xsi:type="dcterms:W3CDTF">2022-12-12T12:43:00Z</dcterms:created>
  <dcterms:modified xsi:type="dcterms:W3CDTF">2023-05-02T05:14:00Z</dcterms:modified>
</cp:coreProperties>
</file>