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28" w:rsidRPr="00EE4E04" w:rsidRDefault="00772E28" w:rsidP="000E6913">
      <w:pPr>
        <w:jc w:val="center"/>
        <w:rPr>
          <w:b/>
          <w:sz w:val="28"/>
          <w:szCs w:val="28"/>
        </w:rPr>
      </w:pPr>
      <w:r w:rsidRPr="00EE4E04">
        <w:rPr>
          <w:b/>
          <w:sz w:val="28"/>
          <w:szCs w:val="28"/>
        </w:rPr>
        <w:t>ПАСПОРТ</w:t>
      </w:r>
      <w:r w:rsidR="000E6913" w:rsidRPr="00EE4E04">
        <w:rPr>
          <w:b/>
          <w:sz w:val="28"/>
          <w:szCs w:val="28"/>
        </w:rPr>
        <w:t xml:space="preserve"> </w:t>
      </w:r>
    </w:p>
    <w:p w:rsidR="000E6913" w:rsidRDefault="000E6913" w:rsidP="000E6913">
      <w:pPr>
        <w:jc w:val="center"/>
        <w:rPr>
          <w:sz w:val="28"/>
          <w:szCs w:val="28"/>
        </w:rPr>
      </w:pPr>
      <w:r w:rsidRPr="00BB05B4">
        <w:rPr>
          <w:sz w:val="28"/>
          <w:szCs w:val="28"/>
        </w:rPr>
        <w:t>инвестиционного проекта</w:t>
      </w:r>
    </w:p>
    <w:p w:rsidR="00077C68" w:rsidRPr="002D6654" w:rsidRDefault="002D6654" w:rsidP="00077C6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Амбулаторно-поликлинический центр с гостиничными номерами, расположенн</w:t>
      </w:r>
      <w:r w:rsidR="005B7F76">
        <w:rPr>
          <w:color w:val="000000"/>
          <w:sz w:val="28"/>
          <w:szCs w:val="28"/>
        </w:rPr>
        <w:t xml:space="preserve">ый </w:t>
      </w:r>
      <w:r>
        <w:rPr>
          <w:color w:val="000000"/>
          <w:sz w:val="28"/>
          <w:szCs w:val="28"/>
        </w:rPr>
        <w:t>по адресу</w:t>
      </w:r>
      <w:r w:rsidRPr="002D665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Краснодарский край, г. Горячий Ключ, х. Соленый, ул. Зеленая, 2/2.</w:t>
      </w:r>
    </w:p>
    <w:p w:rsidR="000E6913" w:rsidRPr="00BB05B4" w:rsidRDefault="008E6265" w:rsidP="008E6265">
      <w:pPr>
        <w:jc w:val="center"/>
        <w:rPr>
          <w:sz w:val="16"/>
          <w:szCs w:val="16"/>
        </w:rPr>
      </w:pPr>
      <w:r w:rsidRPr="00BB05B4">
        <w:rPr>
          <w:sz w:val="16"/>
          <w:szCs w:val="16"/>
        </w:rPr>
        <w:t xml:space="preserve"> </w:t>
      </w:r>
      <w:r w:rsidR="000E6913" w:rsidRPr="00BB05B4">
        <w:rPr>
          <w:sz w:val="16"/>
          <w:szCs w:val="16"/>
        </w:rPr>
        <w:t>(наименование инвестиционного проекта)</w:t>
      </w:r>
    </w:p>
    <w:p w:rsidR="000E6913" w:rsidRPr="00BB05B4" w:rsidRDefault="000E6913" w:rsidP="000E6913">
      <w:pPr>
        <w:pStyle w:val="aa"/>
        <w:rPr>
          <w:i w:val="0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4881"/>
        <w:gridCol w:w="4000"/>
      </w:tblGrid>
      <w:tr w:rsidR="000E6913" w:rsidRPr="00BB05B4" w:rsidTr="000B2F86">
        <w:trPr>
          <w:tblHeader/>
        </w:trPr>
        <w:tc>
          <w:tcPr>
            <w:tcW w:w="753" w:type="dxa"/>
          </w:tcPr>
          <w:p w:rsidR="000E6913" w:rsidRPr="009E77E6" w:rsidRDefault="000E6913" w:rsidP="000E6913">
            <w:pPr>
              <w:jc w:val="center"/>
            </w:pPr>
            <w:r w:rsidRPr="009E77E6">
              <w:t>№</w:t>
            </w:r>
          </w:p>
          <w:p w:rsidR="000E6913" w:rsidRPr="009E77E6" w:rsidRDefault="000E6913" w:rsidP="000E6913">
            <w:pPr>
              <w:jc w:val="center"/>
            </w:pPr>
            <w:r w:rsidRPr="009E77E6">
              <w:t>п/п</w:t>
            </w:r>
          </w:p>
        </w:tc>
        <w:tc>
          <w:tcPr>
            <w:tcW w:w="4881" w:type="dxa"/>
          </w:tcPr>
          <w:p w:rsidR="000E6913" w:rsidRPr="009E77E6" w:rsidRDefault="000E6913" w:rsidP="00525475">
            <w:pPr>
              <w:jc w:val="center"/>
            </w:pPr>
            <w:r w:rsidRPr="009E77E6">
              <w:t>Наименование</w:t>
            </w:r>
          </w:p>
        </w:tc>
        <w:tc>
          <w:tcPr>
            <w:tcW w:w="4000" w:type="dxa"/>
          </w:tcPr>
          <w:p w:rsidR="000E6913" w:rsidRPr="009E77E6" w:rsidRDefault="000E6913" w:rsidP="00525475">
            <w:pPr>
              <w:pStyle w:val="aa"/>
              <w:rPr>
                <w:i w:val="0"/>
                <w:sz w:val="24"/>
                <w:szCs w:val="24"/>
              </w:rPr>
            </w:pPr>
            <w:r w:rsidRPr="009E77E6">
              <w:rPr>
                <w:i w:val="0"/>
                <w:sz w:val="24"/>
                <w:szCs w:val="24"/>
              </w:rPr>
              <w:t>Описание</w:t>
            </w:r>
          </w:p>
        </w:tc>
      </w:tr>
      <w:tr w:rsidR="00967CA0" w:rsidRPr="00BB05B4" w:rsidTr="00514B86">
        <w:tc>
          <w:tcPr>
            <w:tcW w:w="9634" w:type="dxa"/>
            <w:gridSpan w:val="3"/>
          </w:tcPr>
          <w:p w:rsidR="00967CA0" w:rsidRPr="009E77E6" w:rsidRDefault="00967CA0" w:rsidP="00967CA0">
            <w:pPr>
              <w:pStyle w:val="aa"/>
              <w:numPr>
                <w:ilvl w:val="0"/>
                <w:numId w:val="35"/>
              </w:numPr>
              <w:rPr>
                <w:i w:val="0"/>
                <w:sz w:val="24"/>
                <w:szCs w:val="24"/>
              </w:rPr>
            </w:pPr>
            <w:r w:rsidRPr="009E77E6">
              <w:rPr>
                <w:b/>
                <w:i w:val="0"/>
                <w:sz w:val="24"/>
                <w:szCs w:val="24"/>
              </w:rPr>
              <w:t>Общая информация о</w:t>
            </w:r>
            <w:r w:rsidR="00316978">
              <w:rPr>
                <w:b/>
                <w:i w:val="0"/>
                <w:sz w:val="24"/>
                <w:szCs w:val="24"/>
              </w:rPr>
              <w:t>б</w:t>
            </w:r>
            <w:r w:rsidRPr="009E77E6">
              <w:rPr>
                <w:b/>
                <w:i w:val="0"/>
                <w:sz w:val="24"/>
                <w:szCs w:val="24"/>
              </w:rPr>
              <w:t xml:space="preserve"> </w:t>
            </w:r>
            <w:r w:rsidR="00316978">
              <w:rPr>
                <w:b/>
                <w:i w:val="0"/>
                <w:sz w:val="24"/>
                <w:szCs w:val="24"/>
              </w:rPr>
              <w:t xml:space="preserve">инвестиционном </w:t>
            </w:r>
            <w:r w:rsidRPr="009E77E6">
              <w:rPr>
                <w:b/>
                <w:i w:val="0"/>
                <w:sz w:val="24"/>
                <w:szCs w:val="24"/>
              </w:rPr>
              <w:t>проекте</w:t>
            </w:r>
          </w:p>
        </w:tc>
      </w:tr>
      <w:tr w:rsidR="000E6913" w:rsidRPr="00BB05B4" w:rsidTr="00514B86">
        <w:tc>
          <w:tcPr>
            <w:tcW w:w="753" w:type="dxa"/>
          </w:tcPr>
          <w:p w:rsidR="000E6913" w:rsidRPr="009E77E6" w:rsidRDefault="000E6913" w:rsidP="000E6913">
            <w:pPr>
              <w:jc w:val="center"/>
            </w:pPr>
          </w:p>
        </w:tc>
        <w:tc>
          <w:tcPr>
            <w:tcW w:w="4881" w:type="dxa"/>
          </w:tcPr>
          <w:p w:rsidR="000E6913" w:rsidRPr="009E77E6" w:rsidRDefault="000E6913" w:rsidP="000E6913">
            <w:r w:rsidRPr="009E77E6">
              <w:t>Полное наименование проекта</w:t>
            </w:r>
          </w:p>
        </w:tc>
        <w:tc>
          <w:tcPr>
            <w:tcW w:w="4000" w:type="dxa"/>
          </w:tcPr>
          <w:p w:rsidR="003E4A73" w:rsidRPr="00A26C9A" w:rsidRDefault="00586455" w:rsidP="003E4A73">
            <w:pPr>
              <w:jc w:val="both"/>
            </w:pPr>
            <w:r w:rsidRPr="00A26C9A">
              <w:t>Амбулаторно-поликлинический центр с гостиничными номерами</w:t>
            </w:r>
            <w:r w:rsidR="0037732A" w:rsidRPr="00A26C9A">
              <w:t xml:space="preserve">, </w:t>
            </w:r>
          </w:p>
          <w:p w:rsidR="0037732A" w:rsidRPr="00A26C9A" w:rsidRDefault="0037732A" w:rsidP="003E4A73">
            <w:pPr>
              <w:jc w:val="both"/>
            </w:pPr>
            <w:r w:rsidRPr="00A26C9A">
              <w:t>расположенный по адресу: Краснодарский край, г. Горячий Ключ, х. Соленый, ул. Зеленая, 2/2.</w:t>
            </w:r>
          </w:p>
          <w:p w:rsidR="003E4A73" w:rsidRPr="00E03A81" w:rsidRDefault="003E4A73" w:rsidP="003E4A73">
            <w:pPr>
              <w:jc w:val="both"/>
            </w:pPr>
          </w:p>
        </w:tc>
      </w:tr>
      <w:tr w:rsidR="000E6913" w:rsidRPr="00BB05B4" w:rsidTr="00514B86">
        <w:tc>
          <w:tcPr>
            <w:tcW w:w="753" w:type="dxa"/>
          </w:tcPr>
          <w:p w:rsidR="000E6913" w:rsidRPr="009E77E6" w:rsidRDefault="000E6913" w:rsidP="000E6913">
            <w:pPr>
              <w:jc w:val="center"/>
            </w:pPr>
          </w:p>
        </w:tc>
        <w:tc>
          <w:tcPr>
            <w:tcW w:w="4881" w:type="dxa"/>
          </w:tcPr>
          <w:p w:rsidR="000E6913" w:rsidRPr="009E77E6" w:rsidRDefault="000E6913" w:rsidP="000E6913">
            <w:r w:rsidRPr="009E77E6">
              <w:t>Отраслевая принадлежность, код ОКВЭД</w:t>
            </w:r>
          </w:p>
        </w:tc>
        <w:tc>
          <w:tcPr>
            <w:tcW w:w="4000" w:type="dxa"/>
          </w:tcPr>
          <w:p w:rsidR="00A26C9A" w:rsidRPr="00F4182E" w:rsidRDefault="00EE4E04" w:rsidP="00A26C9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4182E">
              <w:t xml:space="preserve">Основной ОКВЭД  </w:t>
            </w:r>
            <w:r w:rsidR="00A26C9A" w:rsidRPr="00F4182E">
              <w:rPr>
                <w:rFonts w:eastAsia="Calibri"/>
              </w:rPr>
              <w:t>68.20 Аренда и управление собственным</w:t>
            </w:r>
          </w:p>
          <w:p w:rsidR="00A26C9A" w:rsidRPr="00F4182E" w:rsidRDefault="00A26C9A" w:rsidP="00A26C9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4182E">
              <w:rPr>
                <w:rFonts w:eastAsia="Calibri"/>
              </w:rPr>
              <w:t>или арендованным недвижимым</w:t>
            </w:r>
          </w:p>
          <w:p w:rsidR="002D6654" w:rsidRPr="00586455" w:rsidRDefault="00A26C9A" w:rsidP="00A26C9A">
            <w:pPr>
              <w:autoSpaceDE w:val="0"/>
              <w:autoSpaceDN w:val="0"/>
              <w:adjustRightInd w:val="0"/>
              <w:rPr>
                <w:i/>
              </w:rPr>
            </w:pPr>
            <w:r w:rsidRPr="00F4182E">
              <w:rPr>
                <w:rFonts w:eastAsia="Calibri"/>
              </w:rPr>
              <w:t>имуществом</w:t>
            </w:r>
            <w:r w:rsidRPr="00586455">
              <w:rPr>
                <w:i/>
              </w:rPr>
              <w:t xml:space="preserve"> </w:t>
            </w:r>
          </w:p>
        </w:tc>
      </w:tr>
      <w:tr w:rsidR="000E6913" w:rsidRPr="00BB05B4" w:rsidTr="00514B86">
        <w:tc>
          <w:tcPr>
            <w:tcW w:w="753" w:type="dxa"/>
          </w:tcPr>
          <w:p w:rsidR="000E6913" w:rsidRPr="009E77E6" w:rsidRDefault="000E6913" w:rsidP="00967CA0">
            <w:pPr>
              <w:jc w:val="center"/>
            </w:pPr>
          </w:p>
        </w:tc>
        <w:tc>
          <w:tcPr>
            <w:tcW w:w="4881" w:type="dxa"/>
          </w:tcPr>
          <w:p w:rsidR="000E6913" w:rsidRPr="009E77E6" w:rsidRDefault="000E6913" w:rsidP="000E6913">
            <w:pPr>
              <w:rPr>
                <w:i/>
              </w:rPr>
            </w:pPr>
            <w:r w:rsidRPr="009E77E6">
              <w:t>Краткое описание проекта</w:t>
            </w:r>
          </w:p>
        </w:tc>
        <w:tc>
          <w:tcPr>
            <w:tcW w:w="4000" w:type="dxa"/>
          </w:tcPr>
          <w:p w:rsidR="000E6913" w:rsidRPr="00276E24" w:rsidRDefault="00A26C9A" w:rsidP="00276E24">
            <w:pPr>
              <w:pStyle w:val="aa"/>
              <w:jc w:val="left"/>
              <w:rPr>
                <w:i w:val="0"/>
                <w:sz w:val="24"/>
                <w:szCs w:val="24"/>
              </w:rPr>
            </w:pPr>
            <w:r w:rsidRPr="00276E24">
              <w:rPr>
                <w:i w:val="0"/>
                <w:sz w:val="24"/>
                <w:szCs w:val="24"/>
              </w:rPr>
              <w:t>Строительство</w:t>
            </w:r>
            <w:r w:rsidR="008E6265" w:rsidRPr="00276E24">
              <w:rPr>
                <w:i w:val="0"/>
                <w:sz w:val="24"/>
                <w:szCs w:val="24"/>
              </w:rPr>
              <w:t xml:space="preserve"> </w:t>
            </w:r>
            <w:r w:rsidR="005B7F76">
              <w:rPr>
                <w:i w:val="0"/>
                <w:sz w:val="24"/>
                <w:szCs w:val="24"/>
              </w:rPr>
              <w:t>амбулаторно-поликлинического</w:t>
            </w:r>
            <w:r w:rsidR="005B7F76" w:rsidRPr="005B7F76">
              <w:rPr>
                <w:i w:val="0"/>
                <w:sz w:val="24"/>
                <w:szCs w:val="24"/>
              </w:rPr>
              <w:t xml:space="preserve"> центр</w:t>
            </w:r>
            <w:r w:rsidR="005B7F76">
              <w:rPr>
                <w:i w:val="0"/>
                <w:sz w:val="24"/>
                <w:szCs w:val="24"/>
              </w:rPr>
              <w:t>а</w:t>
            </w:r>
            <w:r w:rsidR="005B7F76" w:rsidRPr="00A26C9A">
              <w:t xml:space="preserve"> </w:t>
            </w:r>
            <w:r w:rsidR="008E6265" w:rsidRPr="00276E24">
              <w:rPr>
                <w:i w:val="0"/>
                <w:sz w:val="24"/>
                <w:szCs w:val="24"/>
              </w:rPr>
              <w:t>по оказанию населению</w:t>
            </w:r>
            <w:r w:rsidR="001553AE" w:rsidRPr="00276E24">
              <w:rPr>
                <w:i w:val="0"/>
                <w:sz w:val="24"/>
                <w:szCs w:val="24"/>
              </w:rPr>
              <w:t xml:space="preserve"> </w:t>
            </w:r>
            <w:r w:rsidR="00276E24" w:rsidRPr="00276E24">
              <w:rPr>
                <w:i w:val="0"/>
                <w:sz w:val="24"/>
                <w:szCs w:val="24"/>
              </w:rPr>
              <w:t>медицинских</w:t>
            </w:r>
            <w:r w:rsidR="001553AE" w:rsidRPr="00276E24">
              <w:rPr>
                <w:i w:val="0"/>
                <w:sz w:val="24"/>
                <w:szCs w:val="24"/>
              </w:rPr>
              <w:t xml:space="preserve"> услуг</w:t>
            </w:r>
            <w:r w:rsidR="00077C68" w:rsidRPr="00276E24">
              <w:rPr>
                <w:i w:val="0"/>
                <w:sz w:val="24"/>
                <w:szCs w:val="24"/>
              </w:rPr>
              <w:t xml:space="preserve"> </w:t>
            </w:r>
            <w:r w:rsidR="005B7F76">
              <w:rPr>
                <w:i w:val="0"/>
                <w:sz w:val="24"/>
                <w:szCs w:val="24"/>
              </w:rPr>
              <w:t>с возможностью размещения в гостиничных номерах</w:t>
            </w:r>
          </w:p>
        </w:tc>
      </w:tr>
      <w:tr w:rsidR="000E6913" w:rsidRPr="00BB05B4" w:rsidTr="00514B86">
        <w:tc>
          <w:tcPr>
            <w:tcW w:w="753" w:type="dxa"/>
          </w:tcPr>
          <w:p w:rsidR="000E6913" w:rsidRPr="009E77E6" w:rsidRDefault="000E6913" w:rsidP="00967CA0">
            <w:pPr>
              <w:jc w:val="center"/>
            </w:pPr>
          </w:p>
        </w:tc>
        <w:tc>
          <w:tcPr>
            <w:tcW w:w="4881" w:type="dxa"/>
          </w:tcPr>
          <w:p w:rsidR="000E6913" w:rsidRPr="009E77E6" w:rsidRDefault="000E6913" w:rsidP="000E6913">
            <w:r w:rsidRPr="009E77E6">
              <w:t>Проектная мощность</w:t>
            </w:r>
          </w:p>
        </w:tc>
        <w:tc>
          <w:tcPr>
            <w:tcW w:w="4000" w:type="dxa"/>
          </w:tcPr>
          <w:p w:rsidR="004E410E" w:rsidRPr="00F96C38" w:rsidRDefault="009B5E86" w:rsidP="00AE1340">
            <w:pPr>
              <w:pStyle w:val="aa"/>
              <w:jc w:val="left"/>
              <w:rPr>
                <w:i w:val="0"/>
                <w:sz w:val="24"/>
                <w:szCs w:val="24"/>
              </w:rPr>
            </w:pPr>
            <w:r w:rsidRPr="00F96C38">
              <w:rPr>
                <w:i w:val="0"/>
                <w:sz w:val="24"/>
                <w:szCs w:val="24"/>
              </w:rPr>
              <w:t>Максимально возможное количество людей, находящихся на лечении</w:t>
            </w:r>
            <w:r w:rsidR="00F96C38" w:rsidRPr="00F96C38">
              <w:rPr>
                <w:i w:val="0"/>
                <w:sz w:val="24"/>
                <w:szCs w:val="24"/>
              </w:rPr>
              <w:t xml:space="preserve"> - 50 человек</w:t>
            </w:r>
            <w:r w:rsidR="00B3466E" w:rsidRPr="00F96C38">
              <w:rPr>
                <w:i w:val="0"/>
                <w:sz w:val="24"/>
                <w:szCs w:val="24"/>
              </w:rPr>
              <w:t>; количество койко-мест в гостиничных номера</w:t>
            </w:r>
            <w:r w:rsidR="00305FAE" w:rsidRPr="00F96C38">
              <w:rPr>
                <w:i w:val="0"/>
                <w:sz w:val="24"/>
                <w:szCs w:val="24"/>
              </w:rPr>
              <w:t>х</w:t>
            </w:r>
            <w:r w:rsidR="00F96C38" w:rsidRPr="00F96C38">
              <w:rPr>
                <w:i w:val="0"/>
                <w:sz w:val="24"/>
                <w:szCs w:val="24"/>
              </w:rPr>
              <w:t xml:space="preserve"> - 40</w:t>
            </w:r>
            <w:r w:rsidRPr="00F96C38">
              <w:rPr>
                <w:i w:val="0"/>
                <w:sz w:val="24"/>
                <w:szCs w:val="24"/>
              </w:rPr>
              <w:t xml:space="preserve">  </w:t>
            </w:r>
          </w:p>
        </w:tc>
      </w:tr>
      <w:tr w:rsidR="000E6913" w:rsidRPr="00BB05B4" w:rsidTr="00514B86">
        <w:tc>
          <w:tcPr>
            <w:tcW w:w="753" w:type="dxa"/>
          </w:tcPr>
          <w:p w:rsidR="000E6913" w:rsidRPr="009E77E6" w:rsidRDefault="000E6913" w:rsidP="00967CA0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4881" w:type="dxa"/>
          </w:tcPr>
          <w:p w:rsidR="000E6913" w:rsidRPr="009E77E6" w:rsidRDefault="00316978" w:rsidP="000E6913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>Описание рынка потребления</w:t>
            </w:r>
          </w:p>
        </w:tc>
        <w:tc>
          <w:tcPr>
            <w:tcW w:w="4000" w:type="dxa"/>
          </w:tcPr>
          <w:p w:rsidR="000E6913" w:rsidRPr="00F96C38" w:rsidRDefault="00DF711D" w:rsidP="00AE1340">
            <w:pPr>
              <w:pStyle w:val="aa"/>
              <w:jc w:val="left"/>
              <w:rPr>
                <w:i w:val="0"/>
                <w:sz w:val="24"/>
                <w:szCs w:val="24"/>
              </w:rPr>
            </w:pPr>
            <w:r w:rsidRPr="00F96C38">
              <w:rPr>
                <w:i w:val="0"/>
                <w:sz w:val="24"/>
                <w:szCs w:val="24"/>
              </w:rPr>
              <w:t>Жители и гости Горячего Ключа</w:t>
            </w:r>
            <w:r w:rsidR="00AE1340" w:rsidRPr="00F96C38">
              <w:rPr>
                <w:i w:val="0"/>
                <w:sz w:val="24"/>
                <w:szCs w:val="24"/>
              </w:rPr>
              <w:t>, Краснодарского края и РФ</w:t>
            </w:r>
          </w:p>
        </w:tc>
      </w:tr>
      <w:tr w:rsidR="000E6913" w:rsidRPr="00BB05B4" w:rsidTr="00514B86">
        <w:tc>
          <w:tcPr>
            <w:tcW w:w="753" w:type="dxa"/>
          </w:tcPr>
          <w:p w:rsidR="000E6913" w:rsidRPr="009E77E6" w:rsidRDefault="000E6913" w:rsidP="00967CA0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4881" w:type="dxa"/>
          </w:tcPr>
          <w:p w:rsidR="000E6913" w:rsidRPr="009E77E6" w:rsidRDefault="006F7712" w:rsidP="0037732A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Планируемые </w:t>
            </w:r>
            <w:r w:rsidRPr="0037732A">
              <w:rPr>
                <w:color w:val="000000" w:themeColor="text1"/>
                <w:szCs w:val="24"/>
              </w:rPr>
              <w:t>с</w:t>
            </w:r>
            <w:r w:rsidR="000E6913" w:rsidRPr="0037732A">
              <w:rPr>
                <w:color w:val="000000" w:themeColor="text1"/>
                <w:szCs w:val="24"/>
              </w:rPr>
              <w:t>рок</w:t>
            </w:r>
            <w:r w:rsidRPr="0037732A">
              <w:rPr>
                <w:color w:val="000000" w:themeColor="text1"/>
                <w:szCs w:val="24"/>
              </w:rPr>
              <w:t>и</w:t>
            </w:r>
            <w:r w:rsidR="000E6913" w:rsidRPr="0037732A">
              <w:rPr>
                <w:color w:val="000000" w:themeColor="text1"/>
                <w:szCs w:val="24"/>
              </w:rPr>
              <w:t xml:space="preserve"> </w:t>
            </w:r>
            <w:r w:rsidR="00FC21F9" w:rsidRPr="0037732A">
              <w:rPr>
                <w:color w:val="000000" w:themeColor="text1"/>
                <w:szCs w:val="24"/>
              </w:rPr>
              <w:t xml:space="preserve">строительства </w:t>
            </w:r>
            <w:r w:rsidR="000E6913" w:rsidRPr="0037732A">
              <w:rPr>
                <w:color w:val="000000" w:themeColor="text1"/>
                <w:szCs w:val="24"/>
              </w:rPr>
              <w:t xml:space="preserve"> </w:t>
            </w:r>
            <w:r w:rsidR="000E6913" w:rsidRPr="009E77E6">
              <w:rPr>
                <w:szCs w:val="24"/>
              </w:rPr>
              <w:t>объекта</w:t>
            </w:r>
          </w:p>
        </w:tc>
        <w:tc>
          <w:tcPr>
            <w:tcW w:w="4000" w:type="dxa"/>
          </w:tcPr>
          <w:p w:rsidR="004E410E" w:rsidRPr="00C87680" w:rsidRDefault="005B7F76" w:rsidP="0037732A">
            <w:pPr>
              <w:pStyle w:val="aa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2022-2024</w:t>
            </w:r>
            <w:r w:rsidR="00F96C38">
              <w:rPr>
                <w:i w:val="0"/>
                <w:sz w:val="24"/>
                <w:szCs w:val="24"/>
              </w:rPr>
              <w:t xml:space="preserve"> г.</w:t>
            </w:r>
          </w:p>
        </w:tc>
      </w:tr>
      <w:tr w:rsidR="000E6913" w:rsidRPr="00BB05B4" w:rsidTr="00514B86">
        <w:tc>
          <w:tcPr>
            <w:tcW w:w="753" w:type="dxa"/>
          </w:tcPr>
          <w:p w:rsidR="000E6913" w:rsidRPr="009E77E6" w:rsidRDefault="000E6913" w:rsidP="00967CA0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4881" w:type="dxa"/>
          </w:tcPr>
          <w:p w:rsidR="000E6913" w:rsidRPr="009E77E6" w:rsidRDefault="000E6913" w:rsidP="000E6913">
            <w:pPr>
              <w:pStyle w:val="ac"/>
              <w:jc w:val="both"/>
              <w:rPr>
                <w:szCs w:val="24"/>
              </w:rPr>
            </w:pPr>
            <w:r w:rsidRPr="009E77E6">
              <w:rPr>
                <w:szCs w:val="24"/>
              </w:rPr>
              <w:t>Конкурентные преимущества</w:t>
            </w:r>
          </w:p>
        </w:tc>
        <w:tc>
          <w:tcPr>
            <w:tcW w:w="4000" w:type="dxa"/>
          </w:tcPr>
          <w:p w:rsidR="000E6913" w:rsidRPr="00586455" w:rsidRDefault="00C87680" w:rsidP="00C87680">
            <w:pPr>
              <w:pStyle w:val="aa"/>
              <w:jc w:val="left"/>
              <w:rPr>
                <w:color w:val="FF000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Отсутствие подобных проектов в городе</w:t>
            </w:r>
            <w:r w:rsidR="005B7F76">
              <w:rPr>
                <w:i w:val="0"/>
                <w:sz w:val="24"/>
                <w:szCs w:val="24"/>
              </w:rPr>
              <w:t xml:space="preserve">. 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="000455D7" w:rsidRPr="00B16241">
              <w:rPr>
                <w:i w:val="0"/>
                <w:sz w:val="24"/>
                <w:szCs w:val="24"/>
              </w:rPr>
              <w:t>Выг</w:t>
            </w:r>
            <w:r w:rsidR="001553AE" w:rsidRPr="00B16241">
              <w:rPr>
                <w:i w:val="0"/>
                <w:sz w:val="24"/>
                <w:szCs w:val="24"/>
              </w:rPr>
              <w:t>одное месторасположение объекта, длительное существование на рынке, высокое качество</w:t>
            </w:r>
            <w:r w:rsidR="00EE4E04" w:rsidRPr="00B16241">
              <w:rPr>
                <w:i w:val="0"/>
                <w:sz w:val="24"/>
                <w:szCs w:val="24"/>
              </w:rPr>
              <w:t xml:space="preserve"> </w:t>
            </w:r>
            <w:r w:rsidRPr="00B16241">
              <w:rPr>
                <w:i w:val="0"/>
                <w:sz w:val="24"/>
                <w:szCs w:val="24"/>
              </w:rPr>
              <w:t>оказываемых услуг</w:t>
            </w:r>
            <w:r w:rsidR="00B16241">
              <w:rPr>
                <w:i w:val="0"/>
                <w:sz w:val="24"/>
                <w:szCs w:val="24"/>
              </w:rPr>
              <w:t>.</w:t>
            </w:r>
          </w:p>
        </w:tc>
      </w:tr>
      <w:tr w:rsidR="000E6913" w:rsidRPr="00BB05B4" w:rsidTr="00514B86">
        <w:tc>
          <w:tcPr>
            <w:tcW w:w="753" w:type="dxa"/>
          </w:tcPr>
          <w:p w:rsidR="000E6913" w:rsidRPr="009E77E6" w:rsidRDefault="000E6913" w:rsidP="00967CA0">
            <w:pPr>
              <w:jc w:val="center"/>
            </w:pPr>
          </w:p>
        </w:tc>
        <w:tc>
          <w:tcPr>
            <w:tcW w:w="4881" w:type="dxa"/>
          </w:tcPr>
          <w:p w:rsidR="000E6913" w:rsidRPr="009E77E6" w:rsidRDefault="000E6913" w:rsidP="000E6913">
            <w:r w:rsidRPr="009E77E6">
              <w:t>Наличие ресурсов для реализа</w:t>
            </w:r>
            <w:r w:rsidRPr="009E77E6">
              <w:softHyphen/>
              <w:t>ции проекта</w:t>
            </w:r>
          </w:p>
        </w:tc>
        <w:tc>
          <w:tcPr>
            <w:tcW w:w="4000" w:type="dxa"/>
          </w:tcPr>
          <w:p w:rsidR="000E6913" w:rsidRPr="00B16241" w:rsidRDefault="000455D7" w:rsidP="000455D7">
            <w:pPr>
              <w:pStyle w:val="aa"/>
              <w:jc w:val="left"/>
              <w:rPr>
                <w:i w:val="0"/>
                <w:sz w:val="24"/>
                <w:szCs w:val="24"/>
              </w:rPr>
            </w:pPr>
            <w:r w:rsidRPr="00B16241">
              <w:rPr>
                <w:i w:val="0"/>
                <w:sz w:val="24"/>
                <w:szCs w:val="24"/>
              </w:rPr>
              <w:t>Объект о</w:t>
            </w:r>
            <w:r w:rsidR="000E6913" w:rsidRPr="00B16241">
              <w:rPr>
                <w:i w:val="0"/>
                <w:sz w:val="24"/>
                <w:szCs w:val="24"/>
              </w:rPr>
              <w:t>беспечен</w:t>
            </w:r>
            <w:r w:rsidR="00FF6898" w:rsidRPr="00B16241">
              <w:rPr>
                <w:i w:val="0"/>
                <w:sz w:val="24"/>
                <w:szCs w:val="24"/>
              </w:rPr>
              <w:t xml:space="preserve"> финансовыми ресурсами,</w:t>
            </w:r>
            <w:r w:rsidRPr="00B16241">
              <w:rPr>
                <w:i w:val="0"/>
                <w:sz w:val="24"/>
                <w:szCs w:val="24"/>
              </w:rPr>
              <w:t xml:space="preserve"> строительными</w:t>
            </w:r>
            <w:r w:rsidR="000E6913" w:rsidRPr="00B16241">
              <w:rPr>
                <w:i w:val="0"/>
                <w:sz w:val="24"/>
                <w:szCs w:val="24"/>
              </w:rPr>
              <w:t xml:space="preserve"> ма</w:t>
            </w:r>
            <w:r w:rsidR="000E6913" w:rsidRPr="00B16241">
              <w:rPr>
                <w:i w:val="0"/>
                <w:sz w:val="24"/>
                <w:szCs w:val="24"/>
              </w:rPr>
              <w:softHyphen/>
              <w:t>териалами</w:t>
            </w:r>
            <w:r w:rsidR="00EE4E04" w:rsidRPr="00B16241">
              <w:rPr>
                <w:i w:val="0"/>
                <w:sz w:val="24"/>
                <w:szCs w:val="24"/>
              </w:rPr>
              <w:t xml:space="preserve"> за счет собственных средств</w:t>
            </w:r>
          </w:p>
        </w:tc>
      </w:tr>
      <w:tr w:rsidR="00A76307" w:rsidRPr="00BB05B4" w:rsidTr="00514B86">
        <w:tc>
          <w:tcPr>
            <w:tcW w:w="753" w:type="dxa"/>
          </w:tcPr>
          <w:p w:rsidR="00A76307" w:rsidRPr="009E77E6" w:rsidRDefault="00A76307" w:rsidP="00967CA0">
            <w:pPr>
              <w:jc w:val="center"/>
            </w:pPr>
          </w:p>
        </w:tc>
        <w:tc>
          <w:tcPr>
            <w:tcW w:w="4881" w:type="dxa"/>
          </w:tcPr>
          <w:p w:rsidR="00A76307" w:rsidRPr="009E77E6" w:rsidRDefault="00A76307" w:rsidP="000E6913">
            <w:r w:rsidRPr="006F7712">
              <w:t xml:space="preserve">Класс опасности производства      </w:t>
            </w:r>
          </w:p>
        </w:tc>
        <w:tc>
          <w:tcPr>
            <w:tcW w:w="4000" w:type="dxa"/>
          </w:tcPr>
          <w:p w:rsidR="00A76307" w:rsidRPr="00184AA6" w:rsidRDefault="00A76307" w:rsidP="0037732A">
            <w:pPr>
              <w:pStyle w:val="aa"/>
              <w:jc w:val="left"/>
              <w:rPr>
                <w:i w:val="0"/>
                <w:sz w:val="24"/>
                <w:szCs w:val="24"/>
              </w:rPr>
            </w:pPr>
          </w:p>
        </w:tc>
      </w:tr>
      <w:tr w:rsidR="00A76307" w:rsidRPr="00BB05B4" w:rsidTr="00514B86">
        <w:tc>
          <w:tcPr>
            <w:tcW w:w="753" w:type="dxa"/>
          </w:tcPr>
          <w:p w:rsidR="00A76307" w:rsidRPr="009E77E6" w:rsidRDefault="00A76307" w:rsidP="00967CA0">
            <w:pPr>
              <w:jc w:val="center"/>
            </w:pPr>
          </w:p>
        </w:tc>
        <w:tc>
          <w:tcPr>
            <w:tcW w:w="4881" w:type="dxa"/>
          </w:tcPr>
          <w:p w:rsidR="00A76307" w:rsidRPr="009E77E6" w:rsidRDefault="006F7712" w:rsidP="000E6913">
            <w:r>
              <w:t xml:space="preserve">Наличие земельного участка для реализации проекта </w:t>
            </w:r>
          </w:p>
        </w:tc>
        <w:tc>
          <w:tcPr>
            <w:tcW w:w="4000" w:type="dxa"/>
          </w:tcPr>
          <w:p w:rsidR="00A76307" w:rsidRPr="00AA0CC1" w:rsidRDefault="000455D7" w:rsidP="00AA0CC1">
            <w:pPr>
              <w:pStyle w:val="aa"/>
              <w:rPr>
                <w:sz w:val="24"/>
                <w:szCs w:val="24"/>
                <w:lang w:val="en-US"/>
              </w:rPr>
            </w:pPr>
            <w:r w:rsidRPr="00E03A81">
              <w:rPr>
                <w:sz w:val="24"/>
                <w:szCs w:val="24"/>
              </w:rPr>
              <w:t>23:41:</w:t>
            </w:r>
            <w:r w:rsidR="00AA0CC1">
              <w:rPr>
                <w:sz w:val="24"/>
                <w:szCs w:val="24"/>
                <w:lang w:val="en-US"/>
              </w:rPr>
              <w:t>0209001</w:t>
            </w:r>
            <w:r w:rsidRPr="00E03A81">
              <w:rPr>
                <w:sz w:val="24"/>
                <w:szCs w:val="24"/>
              </w:rPr>
              <w:t>:</w:t>
            </w:r>
            <w:r w:rsidR="00AA0CC1">
              <w:rPr>
                <w:sz w:val="24"/>
                <w:szCs w:val="24"/>
                <w:lang w:val="en-US"/>
              </w:rPr>
              <w:t>4183</w:t>
            </w:r>
          </w:p>
        </w:tc>
      </w:tr>
      <w:tr w:rsidR="005D7789" w:rsidRPr="00BB05B4" w:rsidTr="00514B86">
        <w:tc>
          <w:tcPr>
            <w:tcW w:w="753" w:type="dxa"/>
          </w:tcPr>
          <w:p w:rsidR="005D7789" w:rsidRPr="009E77E6" w:rsidRDefault="005D7789" w:rsidP="00AA19D2">
            <w:pPr>
              <w:jc w:val="center"/>
            </w:pPr>
          </w:p>
        </w:tc>
        <w:tc>
          <w:tcPr>
            <w:tcW w:w="4881" w:type="dxa"/>
          </w:tcPr>
          <w:p w:rsidR="005D7789" w:rsidRPr="009E77E6" w:rsidRDefault="005D7789" w:rsidP="008D67A3">
            <w:r w:rsidRPr="009E77E6">
              <w:t>Степень освоения проекта:</w:t>
            </w:r>
          </w:p>
        </w:tc>
        <w:tc>
          <w:tcPr>
            <w:tcW w:w="4000" w:type="dxa"/>
          </w:tcPr>
          <w:p w:rsidR="004E410E" w:rsidRPr="00184AA6" w:rsidRDefault="0057596B" w:rsidP="0057596B">
            <w:pPr>
              <w:jc w:val="center"/>
              <w:rPr>
                <w:i/>
              </w:rPr>
            </w:pPr>
            <w:r w:rsidRPr="00184AA6">
              <w:rPr>
                <w:i/>
              </w:rPr>
              <w:t xml:space="preserve">20 </w:t>
            </w:r>
            <w:r w:rsidR="000745D7" w:rsidRPr="00184AA6">
              <w:rPr>
                <w:i/>
              </w:rPr>
              <w:t>%</w:t>
            </w:r>
          </w:p>
        </w:tc>
      </w:tr>
      <w:tr w:rsidR="00D22B1F" w:rsidRPr="00BB05B4" w:rsidTr="00CE55E2">
        <w:tc>
          <w:tcPr>
            <w:tcW w:w="9634" w:type="dxa"/>
            <w:gridSpan w:val="3"/>
          </w:tcPr>
          <w:p w:rsidR="00D22B1F" w:rsidRPr="00A05CCB" w:rsidRDefault="00D22B1F" w:rsidP="00A05CCB">
            <w:pPr>
              <w:pStyle w:val="aff1"/>
              <w:numPr>
                <w:ilvl w:val="0"/>
                <w:numId w:val="35"/>
              </w:numPr>
              <w:jc w:val="center"/>
              <w:rPr>
                <w:b/>
              </w:rPr>
            </w:pPr>
            <w:r w:rsidRPr="00A05CCB">
              <w:rPr>
                <w:b/>
              </w:rPr>
              <w:t>Планируемый объем потребления ресурсов (годовой)</w:t>
            </w:r>
          </w:p>
        </w:tc>
      </w:tr>
      <w:tr w:rsidR="00586455" w:rsidRPr="00BB05B4" w:rsidTr="00514B86">
        <w:tc>
          <w:tcPr>
            <w:tcW w:w="753" w:type="dxa"/>
          </w:tcPr>
          <w:p w:rsidR="00586455" w:rsidRPr="009E77E6" w:rsidRDefault="00586455" w:rsidP="00586455">
            <w:pPr>
              <w:jc w:val="center"/>
            </w:pPr>
          </w:p>
        </w:tc>
        <w:tc>
          <w:tcPr>
            <w:tcW w:w="4881" w:type="dxa"/>
          </w:tcPr>
          <w:p w:rsidR="00586455" w:rsidRPr="009E77E6" w:rsidRDefault="00586455" w:rsidP="00586455">
            <w:r>
              <w:t>Электроэнергия, МВт</w:t>
            </w:r>
          </w:p>
        </w:tc>
        <w:tc>
          <w:tcPr>
            <w:tcW w:w="4000" w:type="dxa"/>
          </w:tcPr>
          <w:p w:rsidR="00586455" w:rsidRDefault="00184AA6" w:rsidP="00586455">
            <w:pPr>
              <w:jc w:val="center"/>
            </w:pPr>
            <w:r>
              <w:t>6</w:t>
            </w:r>
          </w:p>
        </w:tc>
      </w:tr>
      <w:tr w:rsidR="00586455" w:rsidRPr="00BB05B4" w:rsidTr="00514B86">
        <w:tc>
          <w:tcPr>
            <w:tcW w:w="753" w:type="dxa"/>
          </w:tcPr>
          <w:p w:rsidR="00586455" w:rsidRPr="009E77E6" w:rsidRDefault="00586455" w:rsidP="00586455">
            <w:pPr>
              <w:jc w:val="center"/>
            </w:pPr>
          </w:p>
        </w:tc>
        <w:tc>
          <w:tcPr>
            <w:tcW w:w="4881" w:type="dxa"/>
          </w:tcPr>
          <w:p w:rsidR="00586455" w:rsidRPr="009E77E6" w:rsidRDefault="00586455" w:rsidP="00586455">
            <w:r>
              <w:t>Газ, млн. м. куб.</w:t>
            </w:r>
          </w:p>
        </w:tc>
        <w:tc>
          <w:tcPr>
            <w:tcW w:w="4000" w:type="dxa"/>
          </w:tcPr>
          <w:p w:rsidR="00586455" w:rsidRPr="001D3C68" w:rsidRDefault="00184AA6" w:rsidP="00586455">
            <w:pPr>
              <w:jc w:val="center"/>
            </w:pPr>
            <w:r w:rsidRPr="001D3C68">
              <w:t>3200</w:t>
            </w:r>
          </w:p>
        </w:tc>
      </w:tr>
      <w:tr w:rsidR="00586455" w:rsidRPr="00BB05B4" w:rsidTr="00514B86">
        <w:tc>
          <w:tcPr>
            <w:tcW w:w="753" w:type="dxa"/>
          </w:tcPr>
          <w:p w:rsidR="00586455" w:rsidRPr="009E77E6" w:rsidRDefault="00586455" w:rsidP="00586455">
            <w:pPr>
              <w:jc w:val="center"/>
            </w:pPr>
          </w:p>
        </w:tc>
        <w:tc>
          <w:tcPr>
            <w:tcW w:w="4881" w:type="dxa"/>
          </w:tcPr>
          <w:p w:rsidR="00586455" w:rsidRPr="009E77E6" w:rsidRDefault="00586455" w:rsidP="00586455">
            <w:r>
              <w:t>Вода, млн. м. куб.</w:t>
            </w:r>
          </w:p>
        </w:tc>
        <w:tc>
          <w:tcPr>
            <w:tcW w:w="4000" w:type="dxa"/>
          </w:tcPr>
          <w:p w:rsidR="00586455" w:rsidRDefault="001D3C68" w:rsidP="00586455">
            <w:pPr>
              <w:jc w:val="center"/>
            </w:pPr>
            <w:r>
              <w:t>0,002</w:t>
            </w:r>
          </w:p>
        </w:tc>
      </w:tr>
      <w:tr w:rsidR="00B6386A" w:rsidRPr="00BB05B4" w:rsidTr="00514B86">
        <w:tc>
          <w:tcPr>
            <w:tcW w:w="9634" w:type="dxa"/>
            <w:gridSpan w:val="3"/>
          </w:tcPr>
          <w:p w:rsidR="00B6386A" w:rsidRPr="009E77E6" w:rsidRDefault="00B6386A" w:rsidP="00A05CCB">
            <w:pPr>
              <w:pStyle w:val="aa"/>
              <w:numPr>
                <w:ilvl w:val="0"/>
                <w:numId w:val="40"/>
              </w:numPr>
              <w:rPr>
                <w:b/>
                <w:i w:val="0"/>
                <w:sz w:val="24"/>
                <w:szCs w:val="24"/>
              </w:rPr>
            </w:pPr>
            <w:r w:rsidRPr="009E77E6">
              <w:rPr>
                <w:b/>
                <w:i w:val="0"/>
                <w:sz w:val="24"/>
                <w:szCs w:val="24"/>
              </w:rPr>
              <w:t xml:space="preserve">Финансовая оценка </w:t>
            </w:r>
            <w:r w:rsidR="00316978">
              <w:rPr>
                <w:b/>
                <w:i w:val="0"/>
                <w:sz w:val="24"/>
                <w:szCs w:val="24"/>
              </w:rPr>
              <w:t xml:space="preserve">инвестиционного </w:t>
            </w:r>
            <w:r w:rsidRPr="009E77E6">
              <w:rPr>
                <w:b/>
                <w:i w:val="0"/>
                <w:sz w:val="24"/>
                <w:szCs w:val="24"/>
              </w:rPr>
              <w:t>проекта</w:t>
            </w:r>
          </w:p>
        </w:tc>
      </w:tr>
      <w:tr w:rsidR="000E6913" w:rsidRPr="00BB05B4" w:rsidTr="00514B86">
        <w:tc>
          <w:tcPr>
            <w:tcW w:w="753" w:type="dxa"/>
          </w:tcPr>
          <w:p w:rsidR="000E6913" w:rsidRPr="009E77E6" w:rsidRDefault="000E6913" w:rsidP="000E6913">
            <w:pPr>
              <w:jc w:val="center"/>
            </w:pPr>
          </w:p>
        </w:tc>
        <w:tc>
          <w:tcPr>
            <w:tcW w:w="4881" w:type="dxa"/>
          </w:tcPr>
          <w:p w:rsidR="000E6913" w:rsidRPr="009E77E6" w:rsidRDefault="000E6913" w:rsidP="000E6913">
            <w:pPr>
              <w:rPr>
                <w:i/>
              </w:rPr>
            </w:pPr>
            <w:r w:rsidRPr="009E77E6">
              <w:t>Общая стоимость проекта, млн. руб.:</w:t>
            </w:r>
          </w:p>
          <w:p w:rsidR="000E6913" w:rsidRPr="009E77E6" w:rsidRDefault="000E6913" w:rsidP="000E6913">
            <w:pPr>
              <w:pStyle w:val="ac"/>
              <w:jc w:val="both"/>
              <w:rPr>
                <w:szCs w:val="24"/>
              </w:rPr>
            </w:pPr>
            <w:r w:rsidRPr="009E77E6">
              <w:rPr>
                <w:i/>
                <w:szCs w:val="24"/>
              </w:rPr>
              <w:t>в том числе</w:t>
            </w:r>
          </w:p>
        </w:tc>
        <w:tc>
          <w:tcPr>
            <w:tcW w:w="4000" w:type="dxa"/>
          </w:tcPr>
          <w:p w:rsidR="000E6913" w:rsidRPr="00586455" w:rsidRDefault="00586455" w:rsidP="000E6913">
            <w:pPr>
              <w:pStyle w:val="a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</w:tr>
      <w:tr w:rsidR="000E6913" w:rsidRPr="00BB05B4" w:rsidTr="00514B86">
        <w:tc>
          <w:tcPr>
            <w:tcW w:w="753" w:type="dxa"/>
          </w:tcPr>
          <w:p w:rsidR="000E6913" w:rsidRPr="009E77E6" w:rsidRDefault="000E6913" w:rsidP="000E6913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4881" w:type="dxa"/>
          </w:tcPr>
          <w:p w:rsidR="000E6913" w:rsidRPr="009E77E6" w:rsidRDefault="000E6913" w:rsidP="000E6913">
            <w:pPr>
              <w:pStyle w:val="ac"/>
              <w:jc w:val="both"/>
              <w:rPr>
                <w:szCs w:val="24"/>
              </w:rPr>
            </w:pPr>
            <w:r w:rsidRPr="009E77E6">
              <w:rPr>
                <w:szCs w:val="24"/>
              </w:rPr>
              <w:t>Собственные средства, млн. руб.:</w:t>
            </w:r>
          </w:p>
        </w:tc>
        <w:tc>
          <w:tcPr>
            <w:tcW w:w="4000" w:type="dxa"/>
          </w:tcPr>
          <w:p w:rsidR="000E6913" w:rsidRPr="005D6CF9" w:rsidRDefault="0037732A" w:rsidP="000E6913">
            <w:pPr>
              <w:pStyle w:val="aa"/>
              <w:rPr>
                <w:i w:val="0"/>
                <w:sz w:val="24"/>
                <w:szCs w:val="24"/>
              </w:rPr>
            </w:pPr>
            <w:r w:rsidRPr="005D6CF9">
              <w:rPr>
                <w:i w:val="0"/>
                <w:sz w:val="24"/>
                <w:szCs w:val="24"/>
              </w:rPr>
              <w:t>200</w:t>
            </w:r>
          </w:p>
        </w:tc>
      </w:tr>
      <w:tr w:rsidR="000E6913" w:rsidRPr="00BB05B4" w:rsidTr="00514B86">
        <w:tc>
          <w:tcPr>
            <w:tcW w:w="753" w:type="dxa"/>
          </w:tcPr>
          <w:p w:rsidR="000E6913" w:rsidRPr="009E77E6" w:rsidRDefault="000E6913" w:rsidP="000E6913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4881" w:type="dxa"/>
          </w:tcPr>
          <w:p w:rsidR="000E6913" w:rsidRPr="009E77E6" w:rsidRDefault="00A76307" w:rsidP="00A76307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>Сумма освоенных</w:t>
            </w:r>
            <w:r w:rsidR="000E6913" w:rsidRPr="009E77E6">
              <w:rPr>
                <w:szCs w:val="24"/>
              </w:rPr>
              <w:t xml:space="preserve"> средств, млн. руб.:</w:t>
            </w:r>
          </w:p>
        </w:tc>
        <w:tc>
          <w:tcPr>
            <w:tcW w:w="4000" w:type="dxa"/>
          </w:tcPr>
          <w:p w:rsidR="000E6913" w:rsidRPr="005D6CF9" w:rsidRDefault="004F6BCB" w:rsidP="00C51CDD">
            <w:pPr>
              <w:pStyle w:val="aa"/>
              <w:rPr>
                <w:i w:val="0"/>
                <w:sz w:val="24"/>
                <w:szCs w:val="24"/>
              </w:rPr>
            </w:pPr>
            <w:r w:rsidRPr="005D6CF9">
              <w:rPr>
                <w:i w:val="0"/>
                <w:sz w:val="24"/>
                <w:szCs w:val="24"/>
              </w:rPr>
              <w:t>-</w:t>
            </w:r>
          </w:p>
        </w:tc>
      </w:tr>
      <w:tr w:rsidR="000E6913" w:rsidRPr="00BB05B4" w:rsidTr="00514B86">
        <w:tc>
          <w:tcPr>
            <w:tcW w:w="753" w:type="dxa"/>
          </w:tcPr>
          <w:p w:rsidR="000E6913" w:rsidRPr="009E77E6" w:rsidRDefault="000E6913" w:rsidP="000E6913">
            <w:pPr>
              <w:jc w:val="center"/>
            </w:pPr>
          </w:p>
        </w:tc>
        <w:tc>
          <w:tcPr>
            <w:tcW w:w="4881" w:type="dxa"/>
          </w:tcPr>
          <w:p w:rsidR="000E6913" w:rsidRPr="009E77E6" w:rsidRDefault="000E6913" w:rsidP="005F16E3">
            <w:r w:rsidRPr="009E77E6">
              <w:t xml:space="preserve">Потребность в </w:t>
            </w:r>
            <w:r w:rsidR="005F16E3">
              <w:t xml:space="preserve">привлечении </w:t>
            </w:r>
            <w:r w:rsidRPr="009E77E6">
              <w:t>инвестици</w:t>
            </w:r>
            <w:r w:rsidR="005F16E3">
              <w:t>й</w:t>
            </w:r>
            <w:r w:rsidRPr="009E77E6">
              <w:t>,  млн. руб.:</w:t>
            </w:r>
          </w:p>
        </w:tc>
        <w:tc>
          <w:tcPr>
            <w:tcW w:w="4000" w:type="dxa"/>
          </w:tcPr>
          <w:p w:rsidR="000E6913" w:rsidRPr="005D6CF9" w:rsidRDefault="005D6CF9" w:rsidP="00C51CDD">
            <w:pPr>
              <w:pStyle w:val="aa"/>
              <w:rPr>
                <w:i w:val="0"/>
                <w:sz w:val="24"/>
                <w:szCs w:val="24"/>
              </w:rPr>
            </w:pPr>
            <w:r w:rsidRPr="005D6CF9">
              <w:rPr>
                <w:i w:val="0"/>
                <w:sz w:val="24"/>
                <w:szCs w:val="24"/>
              </w:rPr>
              <w:t>-</w:t>
            </w:r>
          </w:p>
        </w:tc>
      </w:tr>
      <w:tr w:rsidR="000E6913" w:rsidRPr="00BB05B4" w:rsidTr="00514B86">
        <w:tc>
          <w:tcPr>
            <w:tcW w:w="753" w:type="dxa"/>
          </w:tcPr>
          <w:p w:rsidR="000E6913" w:rsidRPr="009E77E6" w:rsidRDefault="000E6913" w:rsidP="000E6913">
            <w:pPr>
              <w:jc w:val="center"/>
            </w:pPr>
          </w:p>
        </w:tc>
        <w:tc>
          <w:tcPr>
            <w:tcW w:w="4881" w:type="dxa"/>
          </w:tcPr>
          <w:p w:rsidR="000E6913" w:rsidRPr="009E77E6" w:rsidRDefault="000E6913" w:rsidP="00E03A81">
            <w:r w:rsidRPr="009E77E6">
              <w:t>Формы инвестирования (</w:t>
            </w:r>
            <w:r w:rsidRPr="009E77E6">
              <w:rPr>
                <w:i/>
              </w:rPr>
              <w:t>усло</w:t>
            </w:r>
            <w:r w:rsidRPr="009E77E6">
              <w:rPr>
                <w:i/>
              </w:rPr>
              <w:softHyphen/>
              <w:t>вия участия инвестора):</w:t>
            </w:r>
          </w:p>
        </w:tc>
        <w:tc>
          <w:tcPr>
            <w:tcW w:w="4000" w:type="dxa"/>
          </w:tcPr>
          <w:p w:rsidR="000E6913" w:rsidRPr="005D6CF9" w:rsidRDefault="000E6913" w:rsidP="000B7ACC">
            <w:r w:rsidRPr="005D6CF9">
              <w:t>Прямые инвестиции</w:t>
            </w:r>
          </w:p>
        </w:tc>
      </w:tr>
      <w:tr w:rsidR="000E6913" w:rsidRPr="00BB05B4" w:rsidTr="00514B86">
        <w:tc>
          <w:tcPr>
            <w:tcW w:w="753" w:type="dxa"/>
          </w:tcPr>
          <w:p w:rsidR="000E6913" w:rsidRPr="009E77E6" w:rsidRDefault="000E6913" w:rsidP="000E6913">
            <w:pPr>
              <w:jc w:val="center"/>
            </w:pPr>
          </w:p>
        </w:tc>
        <w:tc>
          <w:tcPr>
            <w:tcW w:w="4881" w:type="dxa"/>
          </w:tcPr>
          <w:p w:rsidR="000E6913" w:rsidRPr="009E77E6" w:rsidRDefault="000E6913" w:rsidP="000E6913">
            <w:r w:rsidRPr="009E77E6">
              <w:t>Форма возврата инвестиций:</w:t>
            </w:r>
          </w:p>
        </w:tc>
        <w:tc>
          <w:tcPr>
            <w:tcW w:w="4000" w:type="dxa"/>
          </w:tcPr>
          <w:p w:rsidR="000E6913" w:rsidRPr="005D6CF9" w:rsidRDefault="000E6913" w:rsidP="000B7ACC">
            <w:r w:rsidRPr="005D6CF9">
              <w:t xml:space="preserve">Денежная </w:t>
            </w:r>
          </w:p>
        </w:tc>
      </w:tr>
      <w:tr w:rsidR="000E6913" w:rsidRPr="00BB05B4" w:rsidTr="00514B86">
        <w:tc>
          <w:tcPr>
            <w:tcW w:w="753" w:type="dxa"/>
          </w:tcPr>
          <w:p w:rsidR="000E6913" w:rsidRPr="009E77E6" w:rsidRDefault="000E6913" w:rsidP="000E6913">
            <w:pPr>
              <w:jc w:val="center"/>
            </w:pPr>
          </w:p>
        </w:tc>
        <w:tc>
          <w:tcPr>
            <w:tcW w:w="4881" w:type="dxa"/>
          </w:tcPr>
          <w:p w:rsidR="000E6913" w:rsidRPr="009E77E6" w:rsidRDefault="000E6913" w:rsidP="000E6913">
            <w:r w:rsidRPr="009E77E6">
              <w:t>Срок возврата инвестиций:</w:t>
            </w:r>
          </w:p>
        </w:tc>
        <w:tc>
          <w:tcPr>
            <w:tcW w:w="4000" w:type="dxa"/>
          </w:tcPr>
          <w:p w:rsidR="000E6913" w:rsidRPr="005D6CF9" w:rsidRDefault="00586455" w:rsidP="005D6CF9">
            <w:r w:rsidRPr="005D6CF9">
              <w:t xml:space="preserve">                                </w:t>
            </w:r>
            <w:r w:rsidR="005D6CF9" w:rsidRPr="005D6CF9">
              <w:t>2028</w:t>
            </w:r>
          </w:p>
        </w:tc>
      </w:tr>
      <w:tr w:rsidR="00B6386A" w:rsidRPr="00BB05B4" w:rsidTr="00514B86">
        <w:tc>
          <w:tcPr>
            <w:tcW w:w="9634" w:type="dxa"/>
            <w:gridSpan w:val="3"/>
          </w:tcPr>
          <w:p w:rsidR="00B6386A" w:rsidRPr="009E77E6" w:rsidRDefault="00B6386A" w:rsidP="00A05CCB">
            <w:pPr>
              <w:pStyle w:val="aff1"/>
              <w:numPr>
                <w:ilvl w:val="0"/>
                <w:numId w:val="40"/>
              </w:numPr>
              <w:jc w:val="center"/>
              <w:rPr>
                <w:b/>
              </w:rPr>
            </w:pPr>
            <w:r w:rsidRPr="009E77E6">
              <w:rPr>
                <w:b/>
              </w:rPr>
              <w:t>Основные показатели эффективности инвестицион</w:t>
            </w:r>
            <w:r w:rsidRPr="009E77E6">
              <w:rPr>
                <w:b/>
              </w:rPr>
              <w:softHyphen/>
              <w:t>ного проекта</w:t>
            </w:r>
          </w:p>
        </w:tc>
      </w:tr>
      <w:tr w:rsidR="000E6913" w:rsidRPr="00BB05B4" w:rsidTr="00514B86">
        <w:tc>
          <w:tcPr>
            <w:tcW w:w="753" w:type="dxa"/>
          </w:tcPr>
          <w:p w:rsidR="000E6913" w:rsidRPr="009E77E6" w:rsidRDefault="000E6913" w:rsidP="000E6913">
            <w:pPr>
              <w:jc w:val="center"/>
            </w:pPr>
          </w:p>
        </w:tc>
        <w:tc>
          <w:tcPr>
            <w:tcW w:w="4881" w:type="dxa"/>
          </w:tcPr>
          <w:p w:rsidR="000E6913" w:rsidRPr="009E77E6" w:rsidRDefault="000E6913" w:rsidP="000E6913">
            <w:r w:rsidRPr="009E77E6">
              <w:t>Простой срок окупаемости, лет</w:t>
            </w:r>
          </w:p>
        </w:tc>
        <w:tc>
          <w:tcPr>
            <w:tcW w:w="4000" w:type="dxa"/>
          </w:tcPr>
          <w:p w:rsidR="000E6913" w:rsidRPr="00F94BC0" w:rsidRDefault="00F94BC0" w:rsidP="00E03A81">
            <w:pPr>
              <w:jc w:val="center"/>
              <w:rPr>
                <w:i/>
              </w:rPr>
            </w:pPr>
            <w:r w:rsidRPr="00F94BC0">
              <w:rPr>
                <w:i/>
              </w:rPr>
              <w:t>6</w:t>
            </w:r>
          </w:p>
        </w:tc>
      </w:tr>
      <w:tr w:rsidR="000E6913" w:rsidRPr="00BB05B4" w:rsidTr="00514B86">
        <w:tc>
          <w:tcPr>
            <w:tcW w:w="753" w:type="dxa"/>
          </w:tcPr>
          <w:p w:rsidR="000E6913" w:rsidRPr="009E77E6" w:rsidRDefault="000E6913" w:rsidP="000E6913">
            <w:pPr>
              <w:jc w:val="center"/>
            </w:pPr>
          </w:p>
        </w:tc>
        <w:tc>
          <w:tcPr>
            <w:tcW w:w="4881" w:type="dxa"/>
          </w:tcPr>
          <w:p w:rsidR="000E6913" w:rsidRPr="009E77E6" w:rsidRDefault="000E6913" w:rsidP="000E6913">
            <w:r w:rsidRPr="009E77E6">
              <w:t>Валовая выручка, млн. руб. в год</w:t>
            </w:r>
          </w:p>
        </w:tc>
        <w:tc>
          <w:tcPr>
            <w:tcW w:w="4000" w:type="dxa"/>
          </w:tcPr>
          <w:p w:rsidR="000E6913" w:rsidRPr="00F94BC0" w:rsidRDefault="00F94BC0" w:rsidP="00E03A81">
            <w:pPr>
              <w:jc w:val="center"/>
              <w:rPr>
                <w:i/>
              </w:rPr>
            </w:pPr>
            <w:r w:rsidRPr="00F94BC0">
              <w:rPr>
                <w:i/>
              </w:rPr>
              <w:t>40</w:t>
            </w:r>
          </w:p>
        </w:tc>
      </w:tr>
      <w:tr w:rsidR="000E6913" w:rsidRPr="00BB05B4" w:rsidTr="00514B86">
        <w:tc>
          <w:tcPr>
            <w:tcW w:w="753" w:type="dxa"/>
          </w:tcPr>
          <w:p w:rsidR="000E6913" w:rsidRPr="009E77E6" w:rsidRDefault="000E6913" w:rsidP="000E6913">
            <w:pPr>
              <w:jc w:val="center"/>
            </w:pPr>
          </w:p>
        </w:tc>
        <w:tc>
          <w:tcPr>
            <w:tcW w:w="4881" w:type="dxa"/>
          </w:tcPr>
          <w:p w:rsidR="000E6913" w:rsidRPr="009E77E6" w:rsidRDefault="000E6913" w:rsidP="000E6913">
            <w:r w:rsidRPr="009E77E6">
              <w:t xml:space="preserve">Число </w:t>
            </w:r>
            <w:r w:rsidR="00316978">
              <w:t xml:space="preserve">новых </w:t>
            </w:r>
            <w:r w:rsidRPr="009E77E6">
              <w:t>рабочих мест</w:t>
            </w:r>
          </w:p>
        </w:tc>
        <w:tc>
          <w:tcPr>
            <w:tcW w:w="4000" w:type="dxa"/>
          </w:tcPr>
          <w:p w:rsidR="000E6913" w:rsidRPr="00F94BC0" w:rsidRDefault="00F94BC0" w:rsidP="00586455">
            <w:pPr>
              <w:jc w:val="center"/>
              <w:rPr>
                <w:i/>
              </w:rPr>
            </w:pPr>
            <w:r w:rsidRPr="00F94BC0">
              <w:rPr>
                <w:i/>
              </w:rPr>
              <w:t>50</w:t>
            </w:r>
          </w:p>
        </w:tc>
      </w:tr>
      <w:tr w:rsidR="00F57B8A" w:rsidRPr="00BB05B4" w:rsidTr="00514B86">
        <w:tc>
          <w:tcPr>
            <w:tcW w:w="753" w:type="dxa"/>
          </w:tcPr>
          <w:p w:rsidR="00F57B8A" w:rsidRPr="009E77E6" w:rsidRDefault="00F57B8A" w:rsidP="000E6913">
            <w:pPr>
              <w:jc w:val="center"/>
            </w:pPr>
          </w:p>
        </w:tc>
        <w:tc>
          <w:tcPr>
            <w:tcW w:w="4881" w:type="dxa"/>
          </w:tcPr>
          <w:p w:rsidR="00F57B8A" w:rsidRPr="009E77E6" w:rsidRDefault="00F57B8A" w:rsidP="000E6913">
            <w:r>
              <w:t>Объем ежегодных налоговых и неналоговых поступлений в консолидированный бюджет Краснодарского края, млн. руб. (после выхода на проектную мощность)</w:t>
            </w:r>
          </w:p>
        </w:tc>
        <w:tc>
          <w:tcPr>
            <w:tcW w:w="4000" w:type="dxa"/>
          </w:tcPr>
          <w:p w:rsidR="00F57B8A" w:rsidRPr="00305FAE" w:rsidRDefault="00F94BC0" w:rsidP="00E03A81">
            <w:pPr>
              <w:jc w:val="center"/>
              <w:rPr>
                <w:i/>
              </w:rPr>
            </w:pPr>
            <w:r>
              <w:rPr>
                <w:i/>
              </w:rPr>
              <w:t>2,4</w:t>
            </w:r>
          </w:p>
        </w:tc>
      </w:tr>
      <w:tr w:rsidR="00AC4A86" w:rsidRPr="00BB05B4" w:rsidTr="00514B86">
        <w:tc>
          <w:tcPr>
            <w:tcW w:w="9634" w:type="dxa"/>
            <w:gridSpan w:val="3"/>
          </w:tcPr>
          <w:p w:rsidR="00AC4A86" w:rsidRPr="009E77E6" w:rsidRDefault="00AC4A86" w:rsidP="00A05CCB">
            <w:pPr>
              <w:pStyle w:val="aff1"/>
              <w:numPr>
                <w:ilvl w:val="0"/>
                <w:numId w:val="40"/>
              </w:numPr>
              <w:jc w:val="center"/>
              <w:rPr>
                <w:b/>
              </w:rPr>
            </w:pPr>
            <w:r w:rsidRPr="009E77E6">
              <w:rPr>
                <w:b/>
              </w:rPr>
              <w:t>Основные сведения о земельном участке</w:t>
            </w:r>
            <w:r w:rsidR="006F7712">
              <w:rPr>
                <w:b/>
              </w:rPr>
              <w:t xml:space="preserve"> </w:t>
            </w:r>
            <w:r w:rsidR="006F7712" w:rsidRPr="006F7712">
              <w:rPr>
                <w:b/>
                <w:i/>
              </w:rPr>
              <w:t>(</w:t>
            </w:r>
            <w:r w:rsidR="004D7BEE">
              <w:rPr>
                <w:b/>
                <w:i/>
              </w:rPr>
              <w:t xml:space="preserve">заполняется </w:t>
            </w:r>
            <w:r w:rsidR="006F7712" w:rsidRPr="006F7712">
              <w:rPr>
                <w:b/>
                <w:i/>
              </w:rPr>
              <w:t>при наличии</w:t>
            </w:r>
            <w:r w:rsidR="004D7BEE">
              <w:rPr>
                <w:b/>
                <w:i/>
              </w:rPr>
              <w:t xml:space="preserve"> участка</w:t>
            </w:r>
            <w:r w:rsidR="006F7712" w:rsidRPr="006F7712">
              <w:rPr>
                <w:b/>
                <w:i/>
              </w:rPr>
              <w:t>)</w:t>
            </w:r>
          </w:p>
        </w:tc>
      </w:tr>
      <w:tr w:rsidR="000E6913" w:rsidRPr="00BB05B4" w:rsidTr="00514B86">
        <w:tc>
          <w:tcPr>
            <w:tcW w:w="753" w:type="dxa"/>
          </w:tcPr>
          <w:p w:rsidR="000E6913" w:rsidRPr="009E77E6" w:rsidRDefault="000E6913" w:rsidP="00AC4A86">
            <w:pPr>
              <w:jc w:val="center"/>
            </w:pPr>
          </w:p>
        </w:tc>
        <w:tc>
          <w:tcPr>
            <w:tcW w:w="4881" w:type="dxa"/>
          </w:tcPr>
          <w:p w:rsidR="000E6913" w:rsidRPr="009E77E6" w:rsidRDefault="000E6913" w:rsidP="000A20D6">
            <w:r w:rsidRPr="009E77E6">
              <w:t xml:space="preserve">Адрес </w:t>
            </w:r>
          </w:p>
        </w:tc>
        <w:tc>
          <w:tcPr>
            <w:tcW w:w="4000" w:type="dxa"/>
          </w:tcPr>
          <w:p w:rsidR="000E6913" w:rsidRPr="00920759" w:rsidRDefault="00586455" w:rsidP="00586455">
            <w:r w:rsidRPr="00920759">
              <w:rPr>
                <w:color w:val="000000"/>
              </w:rPr>
              <w:t xml:space="preserve">г. Горячий Ключ, х.Соленый,                </w:t>
            </w:r>
            <w:r w:rsidR="00077C68" w:rsidRPr="00920759">
              <w:rPr>
                <w:color w:val="000000"/>
              </w:rPr>
              <w:t xml:space="preserve">ул. </w:t>
            </w:r>
            <w:r w:rsidRPr="00920759">
              <w:rPr>
                <w:color w:val="000000"/>
              </w:rPr>
              <w:t>Зеленая, 2/2</w:t>
            </w:r>
          </w:p>
        </w:tc>
      </w:tr>
      <w:tr w:rsidR="000E6913" w:rsidRPr="00BB05B4" w:rsidTr="00514B86">
        <w:tc>
          <w:tcPr>
            <w:tcW w:w="753" w:type="dxa"/>
          </w:tcPr>
          <w:p w:rsidR="000E6913" w:rsidRPr="009E77E6" w:rsidRDefault="000E6913" w:rsidP="000E6913">
            <w:pPr>
              <w:jc w:val="center"/>
            </w:pPr>
          </w:p>
        </w:tc>
        <w:tc>
          <w:tcPr>
            <w:tcW w:w="4881" w:type="dxa"/>
          </w:tcPr>
          <w:p w:rsidR="000E6913" w:rsidRPr="009E77E6" w:rsidRDefault="000E6913" w:rsidP="000E6913">
            <w:r w:rsidRPr="009E77E6">
              <w:t>Кадастровый номер уча</w:t>
            </w:r>
            <w:r w:rsidRPr="009E77E6">
              <w:softHyphen/>
              <w:t>стка/квартала</w:t>
            </w:r>
          </w:p>
        </w:tc>
        <w:tc>
          <w:tcPr>
            <w:tcW w:w="4000" w:type="dxa"/>
          </w:tcPr>
          <w:p w:rsidR="000E6913" w:rsidRPr="00920759" w:rsidRDefault="00586455" w:rsidP="002B7D79">
            <w:r w:rsidRPr="00920759">
              <w:t>23:41:</w:t>
            </w:r>
            <w:r w:rsidRPr="00920759">
              <w:rPr>
                <w:lang w:val="en-US"/>
              </w:rPr>
              <w:t>0209001</w:t>
            </w:r>
            <w:r w:rsidRPr="00920759">
              <w:t>:</w:t>
            </w:r>
            <w:r w:rsidRPr="00920759">
              <w:rPr>
                <w:lang w:val="en-US"/>
              </w:rPr>
              <w:t>4183</w:t>
            </w:r>
          </w:p>
        </w:tc>
      </w:tr>
      <w:tr w:rsidR="00E73770" w:rsidRPr="00BB05B4" w:rsidTr="00514B86">
        <w:tc>
          <w:tcPr>
            <w:tcW w:w="753" w:type="dxa"/>
          </w:tcPr>
          <w:p w:rsidR="00E73770" w:rsidRPr="009E77E6" w:rsidRDefault="00E73770" w:rsidP="00E73770">
            <w:pPr>
              <w:jc w:val="center"/>
            </w:pPr>
            <w:bookmarkStart w:id="0" w:name="_GoBack"/>
          </w:p>
        </w:tc>
        <w:tc>
          <w:tcPr>
            <w:tcW w:w="4881" w:type="dxa"/>
          </w:tcPr>
          <w:p w:rsidR="00E73770" w:rsidRPr="00E73770" w:rsidRDefault="00E73770" w:rsidP="00E73770">
            <w:pPr>
              <w:pStyle w:val="aff0"/>
              <w:rPr>
                <w:rFonts w:ascii="Times New Roman" w:hAnsi="Times New Roman" w:cs="Times New Roman"/>
              </w:rPr>
            </w:pPr>
            <w:r w:rsidRPr="00E73770">
              <w:rPr>
                <w:rFonts w:ascii="Times New Roman" w:hAnsi="Times New Roman" w:cs="Times New Roman"/>
              </w:rPr>
              <w:t>Условный номер земельного участка</w:t>
            </w:r>
          </w:p>
        </w:tc>
        <w:tc>
          <w:tcPr>
            <w:tcW w:w="4000" w:type="dxa"/>
          </w:tcPr>
          <w:p w:rsidR="00E73770" w:rsidRPr="00920759" w:rsidRDefault="00B76931" w:rsidP="00E73770">
            <w:pPr>
              <w:pStyle w:val="aff0"/>
              <w:rPr>
                <w:rFonts w:ascii="Times New Roman" w:hAnsi="Times New Roman" w:cs="Times New Roman"/>
              </w:rPr>
            </w:pPr>
            <w:r w:rsidRPr="00920759">
              <w:rPr>
                <w:rFonts w:ascii="Times New Roman" w:hAnsi="Times New Roman" w:cs="Times New Roman"/>
              </w:rPr>
              <w:t>-</w:t>
            </w:r>
          </w:p>
        </w:tc>
      </w:tr>
      <w:bookmarkEnd w:id="0"/>
      <w:tr w:rsidR="00E73770" w:rsidRPr="00BB05B4" w:rsidTr="00514B86">
        <w:tc>
          <w:tcPr>
            <w:tcW w:w="753" w:type="dxa"/>
          </w:tcPr>
          <w:p w:rsidR="00E73770" w:rsidRPr="009E77E6" w:rsidRDefault="00E73770" w:rsidP="00E73770">
            <w:pPr>
              <w:jc w:val="center"/>
            </w:pPr>
          </w:p>
        </w:tc>
        <w:tc>
          <w:tcPr>
            <w:tcW w:w="4881" w:type="dxa"/>
          </w:tcPr>
          <w:p w:rsidR="00E73770" w:rsidRPr="009E77E6" w:rsidRDefault="00E73770" w:rsidP="00E73770">
            <w:r w:rsidRPr="009E77E6">
              <w:t>Площадь (м2)</w:t>
            </w:r>
          </w:p>
        </w:tc>
        <w:tc>
          <w:tcPr>
            <w:tcW w:w="4000" w:type="dxa"/>
          </w:tcPr>
          <w:p w:rsidR="00E73770" w:rsidRPr="00920759" w:rsidRDefault="00586455" w:rsidP="002B7D79">
            <w:r w:rsidRPr="00920759">
              <w:t>15000</w:t>
            </w:r>
          </w:p>
        </w:tc>
      </w:tr>
      <w:tr w:rsidR="00E73770" w:rsidRPr="00BB05B4" w:rsidTr="00514B86">
        <w:tc>
          <w:tcPr>
            <w:tcW w:w="753" w:type="dxa"/>
          </w:tcPr>
          <w:p w:rsidR="00E73770" w:rsidRPr="009E77E6" w:rsidRDefault="00E73770" w:rsidP="00E73770">
            <w:pPr>
              <w:jc w:val="center"/>
            </w:pPr>
          </w:p>
        </w:tc>
        <w:tc>
          <w:tcPr>
            <w:tcW w:w="4881" w:type="dxa"/>
          </w:tcPr>
          <w:p w:rsidR="00E73770" w:rsidRPr="009E77E6" w:rsidRDefault="00E73770" w:rsidP="00E73770">
            <w:r w:rsidRPr="009E77E6">
              <w:t>Категория земель</w:t>
            </w:r>
          </w:p>
        </w:tc>
        <w:tc>
          <w:tcPr>
            <w:tcW w:w="4000" w:type="dxa"/>
          </w:tcPr>
          <w:p w:rsidR="00E73770" w:rsidRPr="00920759" w:rsidRDefault="00D9585A" w:rsidP="00E73770">
            <w:r w:rsidRPr="00920759">
              <w:t>Земли населенных пунктов</w:t>
            </w:r>
          </w:p>
        </w:tc>
      </w:tr>
      <w:tr w:rsidR="00E73770" w:rsidRPr="00BB05B4" w:rsidTr="00514B86">
        <w:tc>
          <w:tcPr>
            <w:tcW w:w="753" w:type="dxa"/>
          </w:tcPr>
          <w:p w:rsidR="00E73770" w:rsidRPr="009E77E6" w:rsidRDefault="00E73770" w:rsidP="00E73770">
            <w:pPr>
              <w:jc w:val="center"/>
            </w:pPr>
          </w:p>
        </w:tc>
        <w:tc>
          <w:tcPr>
            <w:tcW w:w="4881" w:type="dxa"/>
          </w:tcPr>
          <w:p w:rsidR="00E73770" w:rsidRPr="009E77E6" w:rsidRDefault="00E73770" w:rsidP="00E73770">
            <w:r w:rsidRPr="009E77E6">
              <w:t>Вид разрешенного использова</w:t>
            </w:r>
            <w:r w:rsidRPr="009E77E6">
              <w:softHyphen/>
              <w:t>ния</w:t>
            </w:r>
          </w:p>
        </w:tc>
        <w:tc>
          <w:tcPr>
            <w:tcW w:w="4000" w:type="dxa"/>
          </w:tcPr>
          <w:p w:rsidR="00E73770" w:rsidRPr="00920759" w:rsidRDefault="00586455" w:rsidP="00405DCB">
            <w:r w:rsidRPr="00920759">
              <w:t>Амбулаторно-поликлиническое обслуживание</w:t>
            </w:r>
          </w:p>
        </w:tc>
      </w:tr>
      <w:tr w:rsidR="00E73770" w:rsidRPr="00BB05B4" w:rsidTr="00514B86">
        <w:tc>
          <w:tcPr>
            <w:tcW w:w="753" w:type="dxa"/>
          </w:tcPr>
          <w:p w:rsidR="00E73770" w:rsidRPr="009E77E6" w:rsidRDefault="00E73770" w:rsidP="00E73770">
            <w:pPr>
              <w:jc w:val="center"/>
            </w:pPr>
          </w:p>
        </w:tc>
        <w:tc>
          <w:tcPr>
            <w:tcW w:w="4881" w:type="dxa"/>
          </w:tcPr>
          <w:p w:rsidR="00E73770" w:rsidRPr="009E77E6" w:rsidRDefault="00E73770" w:rsidP="00E73770">
            <w:r>
              <w:t>Фактическое использование</w:t>
            </w:r>
          </w:p>
        </w:tc>
        <w:tc>
          <w:tcPr>
            <w:tcW w:w="4000" w:type="dxa"/>
          </w:tcPr>
          <w:p w:rsidR="00E73770" w:rsidRPr="00920759" w:rsidRDefault="00920759" w:rsidP="00405DCB">
            <w:pPr>
              <w:rPr>
                <w:color w:val="FF0000"/>
              </w:rPr>
            </w:pPr>
            <w:r w:rsidRPr="00920759">
              <w:t>амбулаторно-поликлиническое обслуживание</w:t>
            </w:r>
          </w:p>
        </w:tc>
      </w:tr>
      <w:tr w:rsidR="00E73770" w:rsidRPr="00BB05B4" w:rsidTr="003E4A73">
        <w:trPr>
          <w:trHeight w:val="513"/>
        </w:trPr>
        <w:tc>
          <w:tcPr>
            <w:tcW w:w="753" w:type="dxa"/>
          </w:tcPr>
          <w:p w:rsidR="00E73770" w:rsidRPr="009E77E6" w:rsidRDefault="00E73770" w:rsidP="00E73770">
            <w:pPr>
              <w:jc w:val="center"/>
            </w:pPr>
          </w:p>
        </w:tc>
        <w:tc>
          <w:tcPr>
            <w:tcW w:w="4881" w:type="dxa"/>
          </w:tcPr>
          <w:p w:rsidR="00E73770" w:rsidRDefault="00E73770" w:rsidP="00E73770">
            <w:r>
              <w:t>Наличие зданий, строений, сооружений</w:t>
            </w:r>
          </w:p>
        </w:tc>
        <w:tc>
          <w:tcPr>
            <w:tcW w:w="4000" w:type="dxa"/>
          </w:tcPr>
          <w:p w:rsidR="00E73770" w:rsidRPr="00C445CD" w:rsidRDefault="00920759" w:rsidP="002B7D79">
            <w:r w:rsidRPr="00C445CD">
              <w:t>нет</w:t>
            </w:r>
          </w:p>
        </w:tc>
      </w:tr>
      <w:tr w:rsidR="00E73770" w:rsidRPr="00BB05B4" w:rsidTr="00514B86">
        <w:tc>
          <w:tcPr>
            <w:tcW w:w="753" w:type="dxa"/>
          </w:tcPr>
          <w:p w:rsidR="00E73770" w:rsidRPr="009E77E6" w:rsidRDefault="00E73770" w:rsidP="00E73770">
            <w:pPr>
              <w:jc w:val="center"/>
            </w:pPr>
          </w:p>
        </w:tc>
        <w:tc>
          <w:tcPr>
            <w:tcW w:w="4881" w:type="dxa"/>
          </w:tcPr>
          <w:p w:rsidR="00E73770" w:rsidRDefault="00E73770" w:rsidP="00E73770">
            <w:r>
              <w:t>Разрешительная, градостроительная документация</w:t>
            </w:r>
          </w:p>
        </w:tc>
        <w:tc>
          <w:tcPr>
            <w:tcW w:w="4000" w:type="dxa"/>
          </w:tcPr>
          <w:p w:rsidR="00E73770" w:rsidRPr="00745740" w:rsidRDefault="00C445CD" w:rsidP="00EC7748">
            <w:r w:rsidRPr="00C445CD">
              <w:t>Проектная документация</w:t>
            </w:r>
            <w:r w:rsidR="00EA2A6C">
              <w:t xml:space="preserve">, </w:t>
            </w:r>
            <w:r w:rsidR="00EA2A6C" w:rsidRPr="00745740">
              <w:t xml:space="preserve">разрешение на строительство </w:t>
            </w:r>
          </w:p>
        </w:tc>
      </w:tr>
      <w:tr w:rsidR="00E73770" w:rsidRPr="00BB05B4" w:rsidTr="00DF6FBF">
        <w:tc>
          <w:tcPr>
            <w:tcW w:w="9634" w:type="dxa"/>
            <w:gridSpan w:val="3"/>
          </w:tcPr>
          <w:p w:rsidR="00E73770" w:rsidRPr="006767DA" w:rsidRDefault="00E73770" w:rsidP="00E73770">
            <w:pPr>
              <w:pStyle w:val="aff1"/>
              <w:numPr>
                <w:ilvl w:val="0"/>
                <w:numId w:val="40"/>
              </w:numPr>
              <w:jc w:val="center"/>
              <w:rPr>
                <w:b/>
              </w:rPr>
            </w:pPr>
            <w:r w:rsidRPr="006767DA">
              <w:rPr>
                <w:b/>
              </w:rPr>
              <w:t xml:space="preserve">Сведения о собственнике (правообладателе) земельного участка </w:t>
            </w:r>
          </w:p>
        </w:tc>
      </w:tr>
      <w:tr w:rsidR="00E73770" w:rsidRPr="00BB05B4" w:rsidTr="00514B86">
        <w:tc>
          <w:tcPr>
            <w:tcW w:w="753" w:type="dxa"/>
          </w:tcPr>
          <w:p w:rsidR="00E73770" w:rsidRPr="009E77E6" w:rsidRDefault="00E73770" w:rsidP="00E73770">
            <w:pPr>
              <w:jc w:val="center"/>
            </w:pPr>
          </w:p>
        </w:tc>
        <w:tc>
          <w:tcPr>
            <w:tcW w:w="4881" w:type="dxa"/>
          </w:tcPr>
          <w:p w:rsidR="00E73770" w:rsidRDefault="00E73770" w:rsidP="00E73770">
            <w:r>
              <w:t>Собственник</w:t>
            </w:r>
          </w:p>
        </w:tc>
        <w:tc>
          <w:tcPr>
            <w:tcW w:w="4000" w:type="dxa"/>
          </w:tcPr>
          <w:p w:rsidR="00C332F6" w:rsidRPr="007E3822" w:rsidRDefault="00C445CD" w:rsidP="00C332F6">
            <w:pPr>
              <w:rPr>
                <w:color w:val="FF0000"/>
              </w:rPr>
            </w:pPr>
            <w:r w:rsidRPr="007E3822">
              <w:rPr>
                <w:color w:val="000000" w:themeColor="text1"/>
              </w:rPr>
              <w:t>Администрация МО г. Горячий Ключ Краснодарского края</w:t>
            </w:r>
          </w:p>
        </w:tc>
      </w:tr>
      <w:tr w:rsidR="00E73770" w:rsidRPr="00BB05B4" w:rsidTr="00514B86">
        <w:tc>
          <w:tcPr>
            <w:tcW w:w="753" w:type="dxa"/>
          </w:tcPr>
          <w:p w:rsidR="00E73770" w:rsidRPr="009E77E6" w:rsidRDefault="00E73770" w:rsidP="00E73770">
            <w:pPr>
              <w:jc w:val="center"/>
            </w:pPr>
          </w:p>
        </w:tc>
        <w:tc>
          <w:tcPr>
            <w:tcW w:w="4881" w:type="dxa"/>
          </w:tcPr>
          <w:p w:rsidR="00E73770" w:rsidRDefault="00E73770" w:rsidP="00E73770">
            <w:r>
              <w:t>Правообладатель</w:t>
            </w:r>
          </w:p>
        </w:tc>
        <w:tc>
          <w:tcPr>
            <w:tcW w:w="4000" w:type="dxa"/>
          </w:tcPr>
          <w:p w:rsidR="00C332F6" w:rsidRPr="00EC7748" w:rsidRDefault="00EC7748" w:rsidP="00E73770">
            <w:pPr>
              <w:rPr>
                <w:color w:val="000000" w:themeColor="text1"/>
              </w:rPr>
            </w:pPr>
            <w:r w:rsidRPr="00EC7748">
              <w:rPr>
                <w:color w:val="000000" w:themeColor="text1"/>
              </w:rPr>
              <w:t>Частное лицо</w:t>
            </w:r>
          </w:p>
        </w:tc>
      </w:tr>
      <w:tr w:rsidR="00E73770" w:rsidRPr="00BB05B4" w:rsidTr="00514B86">
        <w:tc>
          <w:tcPr>
            <w:tcW w:w="753" w:type="dxa"/>
          </w:tcPr>
          <w:p w:rsidR="00E73770" w:rsidRPr="009E77E6" w:rsidRDefault="00E73770" w:rsidP="00E73770">
            <w:pPr>
              <w:jc w:val="center"/>
            </w:pPr>
          </w:p>
        </w:tc>
        <w:tc>
          <w:tcPr>
            <w:tcW w:w="4881" w:type="dxa"/>
          </w:tcPr>
          <w:p w:rsidR="00E73770" w:rsidRDefault="00E73770" w:rsidP="00E73770">
            <w:r>
              <w:t>Вид права</w:t>
            </w:r>
          </w:p>
        </w:tc>
        <w:tc>
          <w:tcPr>
            <w:tcW w:w="4000" w:type="dxa"/>
          </w:tcPr>
          <w:p w:rsidR="00E73770" w:rsidRPr="007E3822" w:rsidRDefault="007E3822" w:rsidP="00EC77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Аренда.</w:t>
            </w:r>
          </w:p>
        </w:tc>
      </w:tr>
      <w:tr w:rsidR="00E73770" w:rsidRPr="00BB05B4" w:rsidTr="00391973">
        <w:tc>
          <w:tcPr>
            <w:tcW w:w="9634" w:type="dxa"/>
            <w:gridSpan w:val="3"/>
          </w:tcPr>
          <w:p w:rsidR="00E73770" w:rsidRPr="00AD25D3" w:rsidRDefault="00A553B4" w:rsidP="00A553B4">
            <w:pPr>
              <w:pStyle w:val="aff1"/>
              <w:numPr>
                <w:ilvl w:val="0"/>
                <w:numId w:val="40"/>
              </w:numPr>
              <w:jc w:val="center"/>
              <w:rPr>
                <w:b/>
              </w:rPr>
            </w:pPr>
            <w:r w:rsidRPr="00A553B4">
              <w:rPr>
                <w:b/>
              </w:rPr>
              <w:t>Сведения об обременениях</w:t>
            </w:r>
          </w:p>
          <w:p w:rsidR="0038254D" w:rsidRPr="00AD25D3" w:rsidRDefault="0038254D" w:rsidP="0038254D">
            <w:pPr>
              <w:ind w:left="360"/>
              <w:jc w:val="center"/>
              <w:rPr>
                <w:b/>
              </w:rPr>
            </w:pPr>
          </w:p>
        </w:tc>
      </w:tr>
      <w:tr w:rsidR="0038254D" w:rsidRPr="00BB05B4" w:rsidTr="00514B86">
        <w:tc>
          <w:tcPr>
            <w:tcW w:w="753" w:type="dxa"/>
          </w:tcPr>
          <w:p w:rsidR="0038254D" w:rsidRPr="009E77E6" w:rsidRDefault="0038254D" w:rsidP="0038254D">
            <w:pPr>
              <w:jc w:val="center"/>
            </w:pPr>
          </w:p>
        </w:tc>
        <w:tc>
          <w:tcPr>
            <w:tcW w:w="4881" w:type="dxa"/>
          </w:tcPr>
          <w:p w:rsidR="0038254D" w:rsidRDefault="0038254D" w:rsidP="0038254D">
            <w:r>
              <w:t>Вид обременения, ограничения</w:t>
            </w:r>
          </w:p>
        </w:tc>
        <w:tc>
          <w:tcPr>
            <w:tcW w:w="4000" w:type="dxa"/>
          </w:tcPr>
          <w:p w:rsidR="0038254D" w:rsidRPr="007E3822" w:rsidRDefault="000345C4" w:rsidP="00AD25D3">
            <w:r w:rsidRPr="007E3822">
              <w:t>Отсутствует</w:t>
            </w:r>
          </w:p>
        </w:tc>
      </w:tr>
    </w:tbl>
    <w:p w:rsidR="000E6913" w:rsidRPr="00BB05B4" w:rsidRDefault="000E6913" w:rsidP="000E6913">
      <w:pPr>
        <w:rPr>
          <w:sz w:val="28"/>
          <w:szCs w:val="28"/>
        </w:rPr>
      </w:pPr>
    </w:p>
    <w:p w:rsidR="000345C4" w:rsidRDefault="000345C4" w:rsidP="000345C4">
      <w:pPr>
        <w:tabs>
          <w:tab w:val="left" w:pos="7200"/>
        </w:tabs>
        <w:ind w:firstLine="709"/>
        <w:jc w:val="center"/>
        <w:rPr>
          <w:sz w:val="28"/>
          <w:szCs w:val="28"/>
        </w:rPr>
      </w:pPr>
    </w:p>
    <w:p w:rsidR="007E3822" w:rsidRPr="007959DD" w:rsidRDefault="007E3822" w:rsidP="007E3822">
      <w:pPr>
        <w:tabs>
          <w:tab w:val="left" w:pos="7200"/>
        </w:tabs>
        <w:ind w:firstLine="709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Инвестор </w:t>
      </w:r>
      <w:r w:rsidR="00EC7748">
        <w:rPr>
          <w:sz w:val="28"/>
          <w:szCs w:val="28"/>
        </w:rPr>
        <w:t>(частное лицо)</w:t>
      </w:r>
      <w:r>
        <w:rPr>
          <w:sz w:val="28"/>
          <w:szCs w:val="28"/>
        </w:rPr>
        <w:t>______________________ ______________.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(</w:t>
      </w:r>
      <w:r w:rsidRPr="007959DD">
        <w:rPr>
          <w:sz w:val="16"/>
          <w:szCs w:val="16"/>
        </w:rPr>
        <w:t>Ф.И.О., дата подпись</w:t>
      </w:r>
      <w:r>
        <w:rPr>
          <w:sz w:val="16"/>
          <w:szCs w:val="16"/>
        </w:rPr>
        <w:t>)</w:t>
      </w:r>
    </w:p>
    <w:p w:rsidR="007E3822" w:rsidRDefault="007E3822" w:rsidP="007E3822">
      <w:pPr>
        <w:ind w:firstLine="851"/>
        <w:rPr>
          <w:sz w:val="28"/>
          <w:szCs w:val="28"/>
        </w:rPr>
      </w:pPr>
      <w:r w:rsidRPr="00E852EA">
        <w:rPr>
          <w:sz w:val="28"/>
          <w:szCs w:val="28"/>
        </w:rPr>
        <w:t>М.П.</w:t>
      </w:r>
    </w:p>
    <w:p w:rsidR="007E3822" w:rsidRDefault="007E3822" w:rsidP="007E3822">
      <w:pPr>
        <w:ind w:firstLine="851"/>
        <w:rPr>
          <w:sz w:val="16"/>
          <w:szCs w:val="16"/>
        </w:rPr>
      </w:pPr>
      <w:r w:rsidRPr="00130A06">
        <w:rPr>
          <w:sz w:val="16"/>
          <w:szCs w:val="16"/>
        </w:rPr>
        <w:t>(при наличии)</w:t>
      </w:r>
    </w:p>
    <w:p w:rsidR="009A029C" w:rsidRPr="00EB28E1" w:rsidRDefault="009A029C" w:rsidP="000E6913">
      <w:pPr>
        <w:ind w:firstLine="851"/>
        <w:rPr>
          <w:sz w:val="20"/>
          <w:szCs w:val="20"/>
        </w:rPr>
      </w:pPr>
    </w:p>
    <w:sectPr w:rsidR="009A029C" w:rsidRPr="00EB28E1" w:rsidSect="009601E4">
      <w:headerReference w:type="default" r:id="rId8"/>
      <w:headerReference w:type="first" r:id="rId9"/>
      <w:pgSz w:w="11906" w:h="16838" w:code="9"/>
      <w:pgMar w:top="737" w:right="737" w:bottom="737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EB9" w:rsidRDefault="00790EB9" w:rsidP="00AF2806">
      <w:r>
        <w:separator/>
      </w:r>
    </w:p>
  </w:endnote>
  <w:endnote w:type="continuationSeparator" w:id="0">
    <w:p w:rsidR="00790EB9" w:rsidRDefault="00790EB9" w:rsidP="00AF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EB9" w:rsidRDefault="00790EB9" w:rsidP="00AF2806">
      <w:r>
        <w:separator/>
      </w:r>
    </w:p>
  </w:footnote>
  <w:footnote w:type="continuationSeparator" w:id="0">
    <w:p w:rsidR="00790EB9" w:rsidRDefault="00790EB9" w:rsidP="00AF2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614135"/>
      <w:docPartObj>
        <w:docPartGallery w:val="Page Numbers (Top of Page)"/>
        <w:docPartUnique/>
      </w:docPartObj>
    </w:sdtPr>
    <w:sdtEndPr/>
    <w:sdtContent>
      <w:p w:rsidR="003D0719" w:rsidRDefault="00173347">
        <w:pPr>
          <w:pStyle w:val="a8"/>
          <w:jc w:val="center"/>
        </w:pPr>
        <w:r>
          <w:fldChar w:fldCharType="begin"/>
        </w:r>
        <w:r w:rsidR="003D0719">
          <w:instrText>PAGE   \* MERGEFORMAT</w:instrText>
        </w:r>
        <w:r>
          <w:fldChar w:fldCharType="separate"/>
        </w:r>
        <w:r w:rsidR="00EC7748">
          <w:rPr>
            <w:noProof/>
          </w:rPr>
          <w:t>2</w:t>
        </w:r>
        <w:r>
          <w:fldChar w:fldCharType="end"/>
        </w:r>
      </w:p>
    </w:sdtContent>
  </w:sdt>
  <w:p w:rsidR="00CA0C62" w:rsidRDefault="00CA0C6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E0" w:rsidRDefault="00D61DE0">
    <w:pPr>
      <w:pStyle w:val="a8"/>
      <w:jc w:val="center"/>
    </w:pPr>
  </w:p>
  <w:sdt>
    <w:sdtPr>
      <w:id w:val="589665304"/>
      <w:docPartObj>
        <w:docPartGallery w:val="Page Numbers (Margins)"/>
        <w:docPartUnique/>
      </w:docPartObj>
    </w:sdtPr>
    <w:sdtEndPr/>
    <w:sdtContent>
      <w:p w:rsidR="00CA0C62" w:rsidRDefault="00EC7748">
        <w:pPr>
          <w:pStyle w:val="a8"/>
          <w:jc w:val="center"/>
        </w:pPr>
        <w:r>
          <w:rPr>
            <w:noProof/>
          </w:rPr>
          <w:pict>
            <v:rect id="Rectangle 4" o:spid="_x0000_s4097" style="position:absolute;left:0;text-align:left;margin-left:0;margin-top:0;width:60pt;height:70.5pt;z-index:251662336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igQcT4ICAAAF&#10;BQAADgAAAAAAAAAAAAAAAAAuAgAAZHJzL2Uyb0RvYy54bWxQSwECLQAUAAYACAAAACEAbNUf09kA&#10;AAAFAQAADwAAAAAAAAAAAAAAAADcBAAAZHJzL2Rvd25yZXYueG1sUEsFBgAAAAAEAAQA8wAAAOIF&#10;AAAAAA==&#10;" o:allowincell="f" stroked="f">
              <v:textbox>
                <w:txbxContent>
                  <w:p w:rsidR="00606C7A" w:rsidRPr="00606C7A" w:rsidRDefault="00606C7A" w:rsidP="00606C7A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margin" anchory="page"/>
            </v:rect>
          </w:pict>
        </w:r>
      </w:p>
    </w:sdtContent>
  </w:sdt>
  <w:p w:rsidR="008F5D2D" w:rsidRDefault="008F5D2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7F24"/>
    <w:multiLevelType w:val="hybridMultilevel"/>
    <w:tmpl w:val="CB8EA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7552"/>
    <w:multiLevelType w:val="hybridMultilevel"/>
    <w:tmpl w:val="7034D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A43A6"/>
    <w:multiLevelType w:val="hybridMultilevel"/>
    <w:tmpl w:val="5448D556"/>
    <w:lvl w:ilvl="0" w:tplc="70FE41F2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62245D0"/>
    <w:multiLevelType w:val="hybridMultilevel"/>
    <w:tmpl w:val="DF28B126"/>
    <w:lvl w:ilvl="0" w:tplc="C7C6A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A220D7"/>
    <w:multiLevelType w:val="multilevel"/>
    <w:tmpl w:val="3AF0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4F46172"/>
    <w:multiLevelType w:val="hybridMultilevel"/>
    <w:tmpl w:val="6FACA1EE"/>
    <w:lvl w:ilvl="0" w:tplc="CB2CFC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B7629"/>
    <w:multiLevelType w:val="hybridMultilevel"/>
    <w:tmpl w:val="2AC2BE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53D6"/>
    <w:multiLevelType w:val="hybridMultilevel"/>
    <w:tmpl w:val="6FDCCF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61AC1"/>
    <w:multiLevelType w:val="hybridMultilevel"/>
    <w:tmpl w:val="583EA38E"/>
    <w:lvl w:ilvl="0" w:tplc="9C4ECD02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1D908BE"/>
    <w:multiLevelType w:val="hybridMultilevel"/>
    <w:tmpl w:val="EC04F622"/>
    <w:lvl w:ilvl="0" w:tplc="EE8899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2496020"/>
    <w:multiLevelType w:val="hybridMultilevel"/>
    <w:tmpl w:val="DB1AE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268C1"/>
    <w:multiLevelType w:val="multilevel"/>
    <w:tmpl w:val="72ACD2E2"/>
    <w:lvl w:ilvl="0">
      <w:start w:val="1"/>
      <w:numFmt w:val="decimal"/>
      <w:lvlText w:val="%1."/>
      <w:lvlJc w:val="left"/>
      <w:pPr>
        <w:ind w:left="75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82" w:hanging="7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2" w:hanging="788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4" w:hanging="2160"/>
      </w:pPr>
      <w:rPr>
        <w:rFonts w:hint="default"/>
      </w:rPr>
    </w:lvl>
  </w:abstractNum>
  <w:abstractNum w:abstractNumId="12" w15:restartNumberingAfterBreak="0">
    <w:nsid w:val="35DE4722"/>
    <w:multiLevelType w:val="multilevel"/>
    <w:tmpl w:val="5DFC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7A2DB5"/>
    <w:multiLevelType w:val="multilevel"/>
    <w:tmpl w:val="3AF0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9D277DA"/>
    <w:multiLevelType w:val="hybridMultilevel"/>
    <w:tmpl w:val="78329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799A"/>
    <w:multiLevelType w:val="hybridMultilevel"/>
    <w:tmpl w:val="D85A86FC"/>
    <w:lvl w:ilvl="0" w:tplc="C7C6A78A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C54E0C"/>
    <w:multiLevelType w:val="hybridMultilevel"/>
    <w:tmpl w:val="523A0396"/>
    <w:lvl w:ilvl="0" w:tplc="B48A9E42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41E075B3"/>
    <w:multiLevelType w:val="hybridMultilevel"/>
    <w:tmpl w:val="46905B92"/>
    <w:lvl w:ilvl="0" w:tplc="C7C6A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51FAD"/>
    <w:multiLevelType w:val="hybridMultilevel"/>
    <w:tmpl w:val="ED72D9DA"/>
    <w:lvl w:ilvl="0" w:tplc="C7C6A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BB297E"/>
    <w:multiLevelType w:val="hybridMultilevel"/>
    <w:tmpl w:val="0FD0188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 w15:restartNumberingAfterBreak="0">
    <w:nsid w:val="4AC413C7"/>
    <w:multiLevelType w:val="hybridMultilevel"/>
    <w:tmpl w:val="B10A7538"/>
    <w:lvl w:ilvl="0" w:tplc="D65AC71A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E31D22"/>
    <w:multiLevelType w:val="hybridMultilevel"/>
    <w:tmpl w:val="A028A538"/>
    <w:lvl w:ilvl="0" w:tplc="C7C6A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724029"/>
    <w:multiLevelType w:val="multilevel"/>
    <w:tmpl w:val="3AF0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5D93182D"/>
    <w:multiLevelType w:val="multilevel"/>
    <w:tmpl w:val="3AF0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626A4CD2"/>
    <w:multiLevelType w:val="multilevel"/>
    <w:tmpl w:val="3AF0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62BB5F8B"/>
    <w:multiLevelType w:val="hybridMultilevel"/>
    <w:tmpl w:val="8C94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841EF"/>
    <w:multiLevelType w:val="multilevel"/>
    <w:tmpl w:val="3AF0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637135F"/>
    <w:multiLevelType w:val="hybridMultilevel"/>
    <w:tmpl w:val="8CD2F804"/>
    <w:lvl w:ilvl="0" w:tplc="FEEA1742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67A97E3C"/>
    <w:multiLevelType w:val="hybridMultilevel"/>
    <w:tmpl w:val="08F882E4"/>
    <w:lvl w:ilvl="0" w:tplc="8050E2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4473C"/>
    <w:multiLevelType w:val="hybridMultilevel"/>
    <w:tmpl w:val="5AC46FAC"/>
    <w:lvl w:ilvl="0" w:tplc="75D04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776D8"/>
    <w:multiLevelType w:val="hybridMultilevel"/>
    <w:tmpl w:val="09B2589C"/>
    <w:lvl w:ilvl="0" w:tplc="E94222D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E0B6627"/>
    <w:multiLevelType w:val="multilevel"/>
    <w:tmpl w:val="3AF0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6E366C2F"/>
    <w:multiLevelType w:val="multilevel"/>
    <w:tmpl w:val="3AF0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72742AFF"/>
    <w:multiLevelType w:val="hybridMultilevel"/>
    <w:tmpl w:val="D20C9304"/>
    <w:lvl w:ilvl="0" w:tplc="EE8899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9F2115C"/>
    <w:multiLevelType w:val="multilevel"/>
    <w:tmpl w:val="461041E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A490ABB"/>
    <w:multiLevelType w:val="hybridMultilevel"/>
    <w:tmpl w:val="7592C8B4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36" w15:restartNumberingAfterBreak="0">
    <w:nsid w:val="7A766175"/>
    <w:multiLevelType w:val="hybridMultilevel"/>
    <w:tmpl w:val="D3725022"/>
    <w:lvl w:ilvl="0" w:tplc="21D2EFC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D654E93"/>
    <w:multiLevelType w:val="hybridMultilevel"/>
    <w:tmpl w:val="90300FB6"/>
    <w:lvl w:ilvl="0" w:tplc="3C42289C">
      <w:start w:val="1"/>
      <w:numFmt w:val="decimal"/>
      <w:lvlText w:val="%1."/>
      <w:lvlJc w:val="left"/>
      <w:pPr>
        <w:tabs>
          <w:tab w:val="num" w:pos="1485"/>
        </w:tabs>
        <w:ind w:left="14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 w15:restartNumberingAfterBreak="0">
    <w:nsid w:val="7E0F4A14"/>
    <w:multiLevelType w:val="hybridMultilevel"/>
    <w:tmpl w:val="6FACA1EE"/>
    <w:lvl w:ilvl="0" w:tplc="CB2CFC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35"/>
  </w:num>
  <w:num w:numId="4">
    <w:abstractNumId w:val="27"/>
  </w:num>
  <w:num w:numId="5">
    <w:abstractNumId w:val="36"/>
  </w:num>
  <w:num w:numId="6">
    <w:abstractNumId w:val="30"/>
  </w:num>
  <w:num w:numId="7">
    <w:abstractNumId w:val="16"/>
  </w:num>
  <w:num w:numId="8">
    <w:abstractNumId w:val="9"/>
  </w:num>
  <w:num w:numId="9">
    <w:abstractNumId w:val="2"/>
  </w:num>
  <w:num w:numId="10">
    <w:abstractNumId w:val="8"/>
  </w:num>
  <w:num w:numId="11">
    <w:abstractNumId w:val="29"/>
  </w:num>
  <w:num w:numId="12">
    <w:abstractNumId w:val="7"/>
  </w:num>
  <w:num w:numId="13">
    <w:abstractNumId w:val="18"/>
  </w:num>
  <w:num w:numId="14">
    <w:abstractNumId w:val="15"/>
  </w:num>
  <w:num w:numId="15">
    <w:abstractNumId w:val="17"/>
  </w:num>
  <w:num w:numId="16">
    <w:abstractNumId w:val="3"/>
  </w:num>
  <w:num w:numId="17">
    <w:abstractNumId w:val="21"/>
  </w:num>
  <w:num w:numId="18">
    <w:abstractNumId w:val="12"/>
  </w:num>
  <w:num w:numId="19">
    <w:abstractNumId w:val="20"/>
  </w:num>
  <w:num w:numId="20">
    <w:abstractNumId w:val="25"/>
  </w:num>
  <w:num w:numId="21">
    <w:abstractNumId w:val="34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4"/>
  </w:num>
  <w:num w:numId="25">
    <w:abstractNumId w:val="31"/>
  </w:num>
  <w:num w:numId="26">
    <w:abstractNumId w:val="4"/>
  </w:num>
  <w:num w:numId="27">
    <w:abstractNumId w:val="26"/>
  </w:num>
  <w:num w:numId="28">
    <w:abstractNumId w:val="22"/>
  </w:num>
  <w:num w:numId="29">
    <w:abstractNumId w:val="32"/>
  </w:num>
  <w:num w:numId="30">
    <w:abstractNumId w:val="23"/>
  </w:num>
  <w:num w:numId="31">
    <w:abstractNumId w:val="13"/>
  </w:num>
  <w:num w:numId="32">
    <w:abstractNumId w:val="24"/>
  </w:num>
  <w:num w:numId="33">
    <w:abstractNumId w:val="10"/>
  </w:num>
  <w:num w:numId="34">
    <w:abstractNumId w:val="33"/>
  </w:num>
  <w:num w:numId="35">
    <w:abstractNumId w:val="5"/>
  </w:num>
  <w:num w:numId="36">
    <w:abstractNumId w:val="11"/>
  </w:num>
  <w:num w:numId="37">
    <w:abstractNumId w:val="0"/>
  </w:num>
  <w:num w:numId="38">
    <w:abstractNumId w:val="1"/>
  </w:num>
  <w:num w:numId="39">
    <w:abstractNumId w:val="38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75"/>
    <w:rsid w:val="000007E2"/>
    <w:rsid w:val="00002503"/>
    <w:rsid w:val="000044C5"/>
    <w:rsid w:val="00010C90"/>
    <w:rsid w:val="000156EA"/>
    <w:rsid w:val="00015CB3"/>
    <w:rsid w:val="0002038E"/>
    <w:rsid w:val="0002402D"/>
    <w:rsid w:val="00027A09"/>
    <w:rsid w:val="00030678"/>
    <w:rsid w:val="00032FEC"/>
    <w:rsid w:val="00033489"/>
    <w:rsid w:val="000345C4"/>
    <w:rsid w:val="00035077"/>
    <w:rsid w:val="0003566B"/>
    <w:rsid w:val="000436C8"/>
    <w:rsid w:val="00043CE7"/>
    <w:rsid w:val="00044715"/>
    <w:rsid w:val="000455D7"/>
    <w:rsid w:val="000458E7"/>
    <w:rsid w:val="00050453"/>
    <w:rsid w:val="000510FF"/>
    <w:rsid w:val="00051624"/>
    <w:rsid w:val="00052659"/>
    <w:rsid w:val="000528CD"/>
    <w:rsid w:val="000530A1"/>
    <w:rsid w:val="00060117"/>
    <w:rsid w:val="00062AC1"/>
    <w:rsid w:val="00072642"/>
    <w:rsid w:val="000745D7"/>
    <w:rsid w:val="00074758"/>
    <w:rsid w:val="00075437"/>
    <w:rsid w:val="000760FF"/>
    <w:rsid w:val="00076C0E"/>
    <w:rsid w:val="000772D2"/>
    <w:rsid w:val="00077C68"/>
    <w:rsid w:val="00080E5C"/>
    <w:rsid w:val="00081834"/>
    <w:rsid w:val="00083CCD"/>
    <w:rsid w:val="00086DAC"/>
    <w:rsid w:val="00087ED8"/>
    <w:rsid w:val="000904C5"/>
    <w:rsid w:val="0009056B"/>
    <w:rsid w:val="000924B7"/>
    <w:rsid w:val="000924B9"/>
    <w:rsid w:val="000939E8"/>
    <w:rsid w:val="000A196A"/>
    <w:rsid w:val="000A20D6"/>
    <w:rsid w:val="000A5541"/>
    <w:rsid w:val="000B0BEE"/>
    <w:rsid w:val="000B2F86"/>
    <w:rsid w:val="000B481A"/>
    <w:rsid w:val="000B71DD"/>
    <w:rsid w:val="000B7ACC"/>
    <w:rsid w:val="000C238F"/>
    <w:rsid w:val="000C2B5D"/>
    <w:rsid w:val="000C2DBD"/>
    <w:rsid w:val="000C2F60"/>
    <w:rsid w:val="000C52D1"/>
    <w:rsid w:val="000D05B8"/>
    <w:rsid w:val="000D197F"/>
    <w:rsid w:val="000D449B"/>
    <w:rsid w:val="000D4639"/>
    <w:rsid w:val="000E0DF4"/>
    <w:rsid w:val="000E4785"/>
    <w:rsid w:val="000E6913"/>
    <w:rsid w:val="000E6C87"/>
    <w:rsid w:val="000F011D"/>
    <w:rsid w:val="000F1E4E"/>
    <w:rsid w:val="000F3A3C"/>
    <w:rsid w:val="000F5F92"/>
    <w:rsid w:val="000F6E6D"/>
    <w:rsid w:val="000F7859"/>
    <w:rsid w:val="001022B1"/>
    <w:rsid w:val="00104411"/>
    <w:rsid w:val="00106179"/>
    <w:rsid w:val="00111104"/>
    <w:rsid w:val="0012267F"/>
    <w:rsid w:val="0012350C"/>
    <w:rsid w:val="00124813"/>
    <w:rsid w:val="0012516F"/>
    <w:rsid w:val="00125C16"/>
    <w:rsid w:val="00130A06"/>
    <w:rsid w:val="00132F64"/>
    <w:rsid w:val="001368F9"/>
    <w:rsid w:val="00136E44"/>
    <w:rsid w:val="00137DA0"/>
    <w:rsid w:val="001401F3"/>
    <w:rsid w:val="00141575"/>
    <w:rsid w:val="00147325"/>
    <w:rsid w:val="00151E82"/>
    <w:rsid w:val="00151E9F"/>
    <w:rsid w:val="001535EC"/>
    <w:rsid w:val="00154AEE"/>
    <w:rsid w:val="001553AE"/>
    <w:rsid w:val="00162110"/>
    <w:rsid w:val="00167756"/>
    <w:rsid w:val="00173347"/>
    <w:rsid w:val="00173A02"/>
    <w:rsid w:val="001843F1"/>
    <w:rsid w:val="00184AA6"/>
    <w:rsid w:val="00184CF9"/>
    <w:rsid w:val="00193C56"/>
    <w:rsid w:val="001962E2"/>
    <w:rsid w:val="001969E4"/>
    <w:rsid w:val="001971D2"/>
    <w:rsid w:val="001976ED"/>
    <w:rsid w:val="001A0DB2"/>
    <w:rsid w:val="001A2146"/>
    <w:rsid w:val="001A5560"/>
    <w:rsid w:val="001A6203"/>
    <w:rsid w:val="001A7B9B"/>
    <w:rsid w:val="001B06F2"/>
    <w:rsid w:val="001B1CEC"/>
    <w:rsid w:val="001B38F2"/>
    <w:rsid w:val="001B51B8"/>
    <w:rsid w:val="001B52BE"/>
    <w:rsid w:val="001B6AD8"/>
    <w:rsid w:val="001C0689"/>
    <w:rsid w:val="001C0C81"/>
    <w:rsid w:val="001C381D"/>
    <w:rsid w:val="001C38FF"/>
    <w:rsid w:val="001C7285"/>
    <w:rsid w:val="001D2AC0"/>
    <w:rsid w:val="001D3C68"/>
    <w:rsid w:val="001D4AAA"/>
    <w:rsid w:val="001D528C"/>
    <w:rsid w:val="001D61BD"/>
    <w:rsid w:val="001E0FAB"/>
    <w:rsid w:val="001E18B2"/>
    <w:rsid w:val="001E19F0"/>
    <w:rsid w:val="001E3DF9"/>
    <w:rsid w:val="001E4AE6"/>
    <w:rsid w:val="001F5FE2"/>
    <w:rsid w:val="001F670A"/>
    <w:rsid w:val="00203E1B"/>
    <w:rsid w:val="00205EBA"/>
    <w:rsid w:val="00210B85"/>
    <w:rsid w:val="00210C08"/>
    <w:rsid w:val="00214DE4"/>
    <w:rsid w:val="00221AFC"/>
    <w:rsid w:val="00221E4E"/>
    <w:rsid w:val="0022202A"/>
    <w:rsid w:val="00222177"/>
    <w:rsid w:val="002236C7"/>
    <w:rsid w:val="002274C8"/>
    <w:rsid w:val="00234F2B"/>
    <w:rsid w:val="00236446"/>
    <w:rsid w:val="00236662"/>
    <w:rsid w:val="00236AEC"/>
    <w:rsid w:val="00241633"/>
    <w:rsid w:val="0024163A"/>
    <w:rsid w:val="00244FB0"/>
    <w:rsid w:val="0024717E"/>
    <w:rsid w:val="00250B82"/>
    <w:rsid w:val="00253583"/>
    <w:rsid w:val="00260B9D"/>
    <w:rsid w:val="00264F9C"/>
    <w:rsid w:val="00265422"/>
    <w:rsid w:val="00271882"/>
    <w:rsid w:val="00273775"/>
    <w:rsid w:val="00274F2A"/>
    <w:rsid w:val="002765E0"/>
    <w:rsid w:val="00276E24"/>
    <w:rsid w:val="0028106D"/>
    <w:rsid w:val="002829AF"/>
    <w:rsid w:val="00286022"/>
    <w:rsid w:val="00287D61"/>
    <w:rsid w:val="00290A3D"/>
    <w:rsid w:val="0029367B"/>
    <w:rsid w:val="00296650"/>
    <w:rsid w:val="002976B5"/>
    <w:rsid w:val="002A03D0"/>
    <w:rsid w:val="002A4E1C"/>
    <w:rsid w:val="002A7476"/>
    <w:rsid w:val="002B0F7E"/>
    <w:rsid w:val="002B2E10"/>
    <w:rsid w:val="002B58A8"/>
    <w:rsid w:val="002B6D3B"/>
    <w:rsid w:val="002B7D79"/>
    <w:rsid w:val="002C038B"/>
    <w:rsid w:val="002C1C51"/>
    <w:rsid w:val="002C20D4"/>
    <w:rsid w:val="002C234A"/>
    <w:rsid w:val="002C7C76"/>
    <w:rsid w:val="002D06E0"/>
    <w:rsid w:val="002D280F"/>
    <w:rsid w:val="002D6654"/>
    <w:rsid w:val="002E0F7F"/>
    <w:rsid w:val="002E249E"/>
    <w:rsid w:val="002E4A85"/>
    <w:rsid w:val="002E6648"/>
    <w:rsid w:val="002E6DE9"/>
    <w:rsid w:val="002F0569"/>
    <w:rsid w:val="002F27BD"/>
    <w:rsid w:val="002F29DD"/>
    <w:rsid w:val="002F4FD1"/>
    <w:rsid w:val="00300930"/>
    <w:rsid w:val="003030EC"/>
    <w:rsid w:val="00303936"/>
    <w:rsid w:val="00305FAE"/>
    <w:rsid w:val="00307091"/>
    <w:rsid w:val="00307AF4"/>
    <w:rsid w:val="0031267F"/>
    <w:rsid w:val="00312AD7"/>
    <w:rsid w:val="00313006"/>
    <w:rsid w:val="00315367"/>
    <w:rsid w:val="0031588D"/>
    <w:rsid w:val="00316978"/>
    <w:rsid w:val="00317E34"/>
    <w:rsid w:val="00323C82"/>
    <w:rsid w:val="00323D99"/>
    <w:rsid w:val="00325A23"/>
    <w:rsid w:val="00325E62"/>
    <w:rsid w:val="00326345"/>
    <w:rsid w:val="003274E4"/>
    <w:rsid w:val="00333595"/>
    <w:rsid w:val="00337374"/>
    <w:rsid w:val="00337904"/>
    <w:rsid w:val="00340187"/>
    <w:rsid w:val="00341F1F"/>
    <w:rsid w:val="00343A1B"/>
    <w:rsid w:val="00343F63"/>
    <w:rsid w:val="00344183"/>
    <w:rsid w:val="0034591C"/>
    <w:rsid w:val="003462F2"/>
    <w:rsid w:val="00346998"/>
    <w:rsid w:val="00347448"/>
    <w:rsid w:val="00347642"/>
    <w:rsid w:val="0035187D"/>
    <w:rsid w:val="00353162"/>
    <w:rsid w:val="00354514"/>
    <w:rsid w:val="00356D06"/>
    <w:rsid w:val="0036166A"/>
    <w:rsid w:val="00363FAD"/>
    <w:rsid w:val="00364386"/>
    <w:rsid w:val="00366002"/>
    <w:rsid w:val="003661DB"/>
    <w:rsid w:val="003702E8"/>
    <w:rsid w:val="00370D2A"/>
    <w:rsid w:val="00370E3C"/>
    <w:rsid w:val="00375688"/>
    <w:rsid w:val="00375952"/>
    <w:rsid w:val="003767F3"/>
    <w:rsid w:val="0037732A"/>
    <w:rsid w:val="00377566"/>
    <w:rsid w:val="00380350"/>
    <w:rsid w:val="00380A18"/>
    <w:rsid w:val="0038135B"/>
    <w:rsid w:val="0038254D"/>
    <w:rsid w:val="0038322D"/>
    <w:rsid w:val="00383442"/>
    <w:rsid w:val="00385FC8"/>
    <w:rsid w:val="00386A17"/>
    <w:rsid w:val="00387566"/>
    <w:rsid w:val="003904A4"/>
    <w:rsid w:val="00390A8C"/>
    <w:rsid w:val="003919E9"/>
    <w:rsid w:val="00394145"/>
    <w:rsid w:val="00394466"/>
    <w:rsid w:val="003963FF"/>
    <w:rsid w:val="003A254F"/>
    <w:rsid w:val="003A57E7"/>
    <w:rsid w:val="003A6241"/>
    <w:rsid w:val="003B0538"/>
    <w:rsid w:val="003B1E6B"/>
    <w:rsid w:val="003B337D"/>
    <w:rsid w:val="003C08A6"/>
    <w:rsid w:val="003C7069"/>
    <w:rsid w:val="003D0719"/>
    <w:rsid w:val="003D3C6D"/>
    <w:rsid w:val="003D501B"/>
    <w:rsid w:val="003D51C9"/>
    <w:rsid w:val="003D649A"/>
    <w:rsid w:val="003D76AB"/>
    <w:rsid w:val="003D7FFB"/>
    <w:rsid w:val="003E13FA"/>
    <w:rsid w:val="003E32A5"/>
    <w:rsid w:val="003E3BB3"/>
    <w:rsid w:val="003E4A73"/>
    <w:rsid w:val="003E79C1"/>
    <w:rsid w:val="003F0C74"/>
    <w:rsid w:val="003F0E8B"/>
    <w:rsid w:val="003F2953"/>
    <w:rsid w:val="003F31E5"/>
    <w:rsid w:val="00400074"/>
    <w:rsid w:val="004019F3"/>
    <w:rsid w:val="00405DCB"/>
    <w:rsid w:val="00407EBD"/>
    <w:rsid w:val="00410DD2"/>
    <w:rsid w:val="00413FA9"/>
    <w:rsid w:val="004141A5"/>
    <w:rsid w:val="00414649"/>
    <w:rsid w:val="00415D5F"/>
    <w:rsid w:val="004173ED"/>
    <w:rsid w:val="00422488"/>
    <w:rsid w:val="00427A30"/>
    <w:rsid w:val="00433E06"/>
    <w:rsid w:val="004412DF"/>
    <w:rsid w:val="00441697"/>
    <w:rsid w:val="004456F2"/>
    <w:rsid w:val="00445A57"/>
    <w:rsid w:val="00452458"/>
    <w:rsid w:val="00452AA4"/>
    <w:rsid w:val="00454809"/>
    <w:rsid w:val="00454E0D"/>
    <w:rsid w:val="004558F7"/>
    <w:rsid w:val="00455AE6"/>
    <w:rsid w:val="00460B54"/>
    <w:rsid w:val="00460F60"/>
    <w:rsid w:val="00461606"/>
    <w:rsid w:val="004639A2"/>
    <w:rsid w:val="00475EB6"/>
    <w:rsid w:val="00490801"/>
    <w:rsid w:val="00492A64"/>
    <w:rsid w:val="0049382D"/>
    <w:rsid w:val="00493B5A"/>
    <w:rsid w:val="00495359"/>
    <w:rsid w:val="00495DBF"/>
    <w:rsid w:val="004A3CB0"/>
    <w:rsid w:val="004A4359"/>
    <w:rsid w:val="004A4766"/>
    <w:rsid w:val="004B4269"/>
    <w:rsid w:val="004B7C1D"/>
    <w:rsid w:val="004C118B"/>
    <w:rsid w:val="004C2D2D"/>
    <w:rsid w:val="004C5523"/>
    <w:rsid w:val="004C5AAB"/>
    <w:rsid w:val="004C7107"/>
    <w:rsid w:val="004C78A0"/>
    <w:rsid w:val="004D3065"/>
    <w:rsid w:val="004D5BD1"/>
    <w:rsid w:val="004D6223"/>
    <w:rsid w:val="004D6B2F"/>
    <w:rsid w:val="004D7BEE"/>
    <w:rsid w:val="004D7D93"/>
    <w:rsid w:val="004E0741"/>
    <w:rsid w:val="004E2D11"/>
    <w:rsid w:val="004E410E"/>
    <w:rsid w:val="004E623B"/>
    <w:rsid w:val="004E64FC"/>
    <w:rsid w:val="004E6D8C"/>
    <w:rsid w:val="004F2D7F"/>
    <w:rsid w:val="004F49E7"/>
    <w:rsid w:val="004F6BCB"/>
    <w:rsid w:val="00500259"/>
    <w:rsid w:val="00501AF8"/>
    <w:rsid w:val="005048F8"/>
    <w:rsid w:val="00504E40"/>
    <w:rsid w:val="00511E8A"/>
    <w:rsid w:val="00512079"/>
    <w:rsid w:val="005120CE"/>
    <w:rsid w:val="00512B61"/>
    <w:rsid w:val="00514B86"/>
    <w:rsid w:val="005164F3"/>
    <w:rsid w:val="00521DDD"/>
    <w:rsid w:val="00522279"/>
    <w:rsid w:val="005223ED"/>
    <w:rsid w:val="005232F5"/>
    <w:rsid w:val="0052431F"/>
    <w:rsid w:val="00525475"/>
    <w:rsid w:val="00527937"/>
    <w:rsid w:val="00530B60"/>
    <w:rsid w:val="0053255F"/>
    <w:rsid w:val="00533186"/>
    <w:rsid w:val="00534A10"/>
    <w:rsid w:val="00534FE0"/>
    <w:rsid w:val="005370FF"/>
    <w:rsid w:val="005377D0"/>
    <w:rsid w:val="00540F5A"/>
    <w:rsid w:val="00545757"/>
    <w:rsid w:val="00545DE1"/>
    <w:rsid w:val="005509A3"/>
    <w:rsid w:val="00553327"/>
    <w:rsid w:val="00553E6B"/>
    <w:rsid w:val="00556BDA"/>
    <w:rsid w:val="005623A5"/>
    <w:rsid w:val="005627BD"/>
    <w:rsid w:val="00564005"/>
    <w:rsid w:val="00567CF4"/>
    <w:rsid w:val="00570C4E"/>
    <w:rsid w:val="00571DA6"/>
    <w:rsid w:val="0057596B"/>
    <w:rsid w:val="0057646C"/>
    <w:rsid w:val="0057709D"/>
    <w:rsid w:val="005773C8"/>
    <w:rsid w:val="0057787C"/>
    <w:rsid w:val="0058033D"/>
    <w:rsid w:val="00582552"/>
    <w:rsid w:val="00586455"/>
    <w:rsid w:val="0058774F"/>
    <w:rsid w:val="005902C2"/>
    <w:rsid w:val="0059630B"/>
    <w:rsid w:val="00596BFE"/>
    <w:rsid w:val="005A05EA"/>
    <w:rsid w:val="005A2A6A"/>
    <w:rsid w:val="005B05A8"/>
    <w:rsid w:val="005B1193"/>
    <w:rsid w:val="005B18E8"/>
    <w:rsid w:val="005B3BB6"/>
    <w:rsid w:val="005B7F76"/>
    <w:rsid w:val="005C23B2"/>
    <w:rsid w:val="005C24A9"/>
    <w:rsid w:val="005C5029"/>
    <w:rsid w:val="005D184F"/>
    <w:rsid w:val="005D2BA9"/>
    <w:rsid w:val="005D5F29"/>
    <w:rsid w:val="005D679E"/>
    <w:rsid w:val="005D6CF9"/>
    <w:rsid w:val="005D728C"/>
    <w:rsid w:val="005D7789"/>
    <w:rsid w:val="005E091C"/>
    <w:rsid w:val="005E453B"/>
    <w:rsid w:val="005F16E3"/>
    <w:rsid w:val="005F16FA"/>
    <w:rsid w:val="005F184D"/>
    <w:rsid w:val="005F1B40"/>
    <w:rsid w:val="005F2488"/>
    <w:rsid w:val="005F510A"/>
    <w:rsid w:val="00602591"/>
    <w:rsid w:val="00603589"/>
    <w:rsid w:val="0060672F"/>
    <w:rsid w:val="00606C7A"/>
    <w:rsid w:val="00607CD1"/>
    <w:rsid w:val="006103EF"/>
    <w:rsid w:val="00614D8C"/>
    <w:rsid w:val="00617AEB"/>
    <w:rsid w:val="006225FF"/>
    <w:rsid w:val="00623092"/>
    <w:rsid w:val="00630AF6"/>
    <w:rsid w:val="00631F45"/>
    <w:rsid w:val="006330E9"/>
    <w:rsid w:val="00636E4C"/>
    <w:rsid w:val="0064352F"/>
    <w:rsid w:val="00654702"/>
    <w:rsid w:val="00654916"/>
    <w:rsid w:val="00657C39"/>
    <w:rsid w:val="00660C20"/>
    <w:rsid w:val="00661CC9"/>
    <w:rsid w:val="006627FB"/>
    <w:rsid w:val="00665100"/>
    <w:rsid w:val="006651DD"/>
    <w:rsid w:val="0067221C"/>
    <w:rsid w:val="006767DA"/>
    <w:rsid w:val="00680480"/>
    <w:rsid w:val="00680AE6"/>
    <w:rsid w:val="00684411"/>
    <w:rsid w:val="0068757D"/>
    <w:rsid w:val="00687817"/>
    <w:rsid w:val="00690369"/>
    <w:rsid w:val="0069071E"/>
    <w:rsid w:val="006959C4"/>
    <w:rsid w:val="006962CC"/>
    <w:rsid w:val="0069757B"/>
    <w:rsid w:val="006A24C5"/>
    <w:rsid w:val="006A55AB"/>
    <w:rsid w:val="006A5928"/>
    <w:rsid w:val="006A7398"/>
    <w:rsid w:val="006B17EB"/>
    <w:rsid w:val="006B1C97"/>
    <w:rsid w:val="006B7758"/>
    <w:rsid w:val="006B7D30"/>
    <w:rsid w:val="006C005C"/>
    <w:rsid w:val="006C31E5"/>
    <w:rsid w:val="006C38A4"/>
    <w:rsid w:val="006C7D8F"/>
    <w:rsid w:val="006D07D0"/>
    <w:rsid w:val="006D2031"/>
    <w:rsid w:val="006D20E9"/>
    <w:rsid w:val="006D4221"/>
    <w:rsid w:val="006D4B37"/>
    <w:rsid w:val="006D76EA"/>
    <w:rsid w:val="006E09FD"/>
    <w:rsid w:val="006E1D1A"/>
    <w:rsid w:val="006E3558"/>
    <w:rsid w:val="006E4846"/>
    <w:rsid w:val="006F136A"/>
    <w:rsid w:val="006F2212"/>
    <w:rsid w:val="006F2E50"/>
    <w:rsid w:val="006F417B"/>
    <w:rsid w:val="006F6D6B"/>
    <w:rsid w:val="006F7712"/>
    <w:rsid w:val="007000FD"/>
    <w:rsid w:val="0070205B"/>
    <w:rsid w:val="00702373"/>
    <w:rsid w:val="00704494"/>
    <w:rsid w:val="00706EDD"/>
    <w:rsid w:val="007100C5"/>
    <w:rsid w:val="0071265B"/>
    <w:rsid w:val="00714FF9"/>
    <w:rsid w:val="007223D1"/>
    <w:rsid w:val="00722FA7"/>
    <w:rsid w:val="007305F5"/>
    <w:rsid w:val="00736F21"/>
    <w:rsid w:val="007374E2"/>
    <w:rsid w:val="0074050D"/>
    <w:rsid w:val="00743B7E"/>
    <w:rsid w:val="00743F10"/>
    <w:rsid w:val="0074525F"/>
    <w:rsid w:val="00745740"/>
    <w:rsid w:val="00745F8C"/>
    <w:rsid w:val="0074679B"/>
    <w:rsid w:val="007468BD"/>
    <w:rsid w:val="007469A7"/>
    <w:rsid w:val="007514B9"/>
    <w:rsid w:val="00751737"/>
    <w:rsid w:val="007543D3"/>
    <w:rsid w:val="00760DC1"/>
    <w:rsid w:val="007616B0"/>
    <w:rsid w:val="00761A69"/>
    <w:rsid w:val="007657A1"/>
    <w:rsid w:val="007659A0"/>
    <w:rsid w:val="00765BF4"/>
    <w:rsid w:val="007717DD"/>
    <w:rsid w:val="007724F3"/>
    <w:rsid w:val="00772E28"/>
    <w:rsid w:val="007747E2"/>
    <w:rsid w:val="00776F5F"/>
    <w:rsid w:val="00776FFA"/>
    <w:rsid w:val="0078075D"/>
    <w:rsid w:val="00781BF8"/>
    <w:rsid w:val="00790EB9"/>
    <w:rsid w:val="00793EC3"/>
    <w:rsid w:val="007950A9"/>
    <w:rsid w:val="007959DD"/>
    <w:rsid w:val="00796DDE"/>
    <w:rsid w:val="007A07B6"/>
    <w:rsid w:val="007A2400"/>
    <w:rsid w:val="007A45A2"/>
    <w:rsid w:val="007A5481"/>
    <w:rsid w:val="007A786E"/>
    <w:rsid w:val="007B0A62"/>
    <w:rsid w:val="007B4813"/>
    <w:rsid w:val="007B7DE0"/>
    <w:rsid w:val="007C0EA3"/>
    <w:rsid w:val="007C4B08"/>
    <w:rsid w:val="007C50FF"/>
    <w:rsid w:val="007C5A58"/>
    <w:rsid w:val="007C5F7E"/>
    <w:rsid w:val="007D352C"/>
    <w:rsid w:val="007D41EE"/>
    <w:rsid w:val="007D551D"/>
    <w:rsid w:val="007E18FC"/>
    <w:rsid w:val="007E3822"/>
    <w:rsid w:val="007E568B"/>
    <w:rsid w:val="007E575C"/>
    <w:rsid w:val="007F104C"/>
    <w:rsid w:val="007F16EF"/>
    <w:rsid w:val="007F35BB"/>
    <w:rsid w:val="007F4DE8"/>
    <w:rsid w:val="007F5716"/>
    <w:rsid w:val="007F5E85"/>
    <w:rsid w:val="0080365C"/>
    <w:rsid w:val="0080469F"/>
    <w:rsid w:val="00807EA8"/>
    <w:rsid w:val="00810C51"/>
    <w:rsid w:val="00812C10"/>
    <w:rsid w:val="00814CF5"/>
    <w:rsid w:val="00817B6F"/>
    <w:rsid w:val="00821503"/>
    <w:rsid w:val="008257B4"/>
    <w:rsid w:val="008278CD"/>
    <w:rsid w:val="008304D3"/>
    <w:rsid w:val="0083122A"/>
    <w:rsid w:val="00837776"/>
    <w:rsid w:val="0084110C"/>
    <w:rsid w:val="00841B46"/>
    <w:rsid w:val="00842C2D"/>
    <w:rsid w:val="00842D40"/>
    <w:rsid w:val="00842E78"/>
    <w:rsid w:val="00843DCD"/>
    <w:rsid w:val="00852864"/>
    <w:rsid w:val="00853A4F"/>
    <w:rsid w:val="00860EFD"/>
    <w:rsid w:val="00860FC3"/>
    <w:rsid w:val="00863F76"/>
    <w:rsid w:val="0086417A"/>
    <w:rsid w:val="0088213C"/>
    <w:rsid w:val="0088221E"/>
    <w:rsid w:val="008830DD"/>
    <w:rsid w:val="00885A31"/>
    <w:rsid w:val="00894AC0"/>
    <w:rsid w:val="00895E01"/>
    <w:rsid w:val="008A01C5"/>
    <w:rsid w:val="008A03CA"/>
    <w:rsid w:val="008A0EF0"/>
    <w:rsid w:val="008A31B0"/>
    <w:rsid w:val="008A51A9"/>
    <w:rsid w:val="008A6E33"/>
    <w:rsid w:val="008A6F86"/>
    <w:rsid w:val="008A77BA"/>
    <w:rsid w:val="008A7D2B"/>
    <w:rsid w:val="008B1E4E"/>
    <w:rsid w:val="008B1E74"/>
    <w:rsid w:val="008B58A4"/>
    <w:rsid w:val="008C24B1"/>
    <w:rsid w:val="008C286A"/>
    <w:rsid w:val="008C73FB"/>
    <w:rsid w:val="008C7B31"/>
    <w:rsid w:val="008D10EB"/>
    <w:rsid w:val="008D480E"/>
    <w:rsid w:val="008D67A3"/>
    <w:rsid w:val="008E1D52"/>
    <w:rsid w:val="008E54D3"/>
    <w:rsid w:val="008E6265"/>
    <w:rsid w:val="008E6B82"/>
    <w:rsid w:val="008F0562"/>
    <w:rsid w:val="008F31D3"/>
    <w:rsid w:val="008F5D2D"/>
    <w:rsid w:val="008F5D5B"/>
    <w:rsid w:val="008F61FC"/>
    <w:rsid w:val="00902ADA"/>
    <w:rsid w:val="00902ED2"/>
    <w:rsid w:val="0090387A"/>
    <w:rsid w:val="00904E57"/>
    <w:rsid w:val="009058DA"/>
    <w:rsid w:val="00905CAA"/>
    <w:rsid w:val="00906424"/>
    <w:rsid w:val="00912CB8"/>
    <w:rsid w:val="00913DD4"/>
    <w:rsid w:val="00914F86"/>
    <w:rsid w:val="00915AB9"/>
    <w:rsid w:val="00917652"/>
    <w:rsid w:val="00920759"/>
    <w:rsid w:val="009219F0"/>
    <w:rsid w:val="00921A30"/>
    <w:rsid w:val="00925C6A"/>
    <w:rsid w:val="00926984"/>
    <w:rsid w:val="00927352"/>
    <w:rsid w:val="009328BE"/>
    <w:rsid w:val="00933979"/>
    <w:rsid w:val="009342A8"/>
    <w:rsid w:val="009348DD"/>
    <w:rsid w:val="00934B77"/>
    <w:rsid w:val="0093556C"/>
    <w:rsid w:val="00935E76"/>
    <w:rsid w:val="00940A89"/>
    <w:rsid w:val="0094164D"/>
    <w:rsid w:val="0094282D"/>
    <w:rsid w:val="009456AA"/>
    <w:rsid w:val="00946631"/>
    <w:rsid w:val="009466C9"/>
    <w:rsid w:val="0094718B"/>
    <w:rsid w:val="00947EEA"/>
    <w:rsid w:val="009534F8"/>
    <w:rsid w:val="00953CDC"/>
    <w:rsid w:val="00955F7F"/>
    <w:rsid w:val="00956FBC"/>
    <w:rsid w:val="00957EDA"/>
    <w:rsid w:val="009601E4"/>
    <w:rsid w:val="0096149C"/>
    <w:rsid w:val="00962054"/>
    <w:rsid w:val="009648D9"/>
    <w:rsid w:val="00966881"/>
    <w:rsid w:val="00966EC6"/>
    <w:rsid w:val="00967511"/>
    <w:rsid w:val="00967CA0"/>
    <w:rsid w:val="00972F62"/>
    <w:rsid w:val="00977F0E"/>
    <w:rsid w:val="009864E7"/>
    <w:rsid w:val="00990509"/>
    <w:rsid w:val="0099133E"/>
    <w:rsid w:val="009932F3"/>
    <w:rsid w:val="009960B1"/>
    <w:rsid w:val="009965AC"/>
    <w:rsid w:val="00996705"/>
    <w:rsid w:val="0099686F"/>
    <w:rsid w:val="009A029C"/>
    <w:rsid w:val="009A13C8"/>
    <w:rsid w:val="009A2CD7"/>
    <w:rsid w:val="009A3887"/>
    <w:rsid w:val="009B1C16"/>
    <w:rsid w:val="009B3BAA"/>
    <w:rsid w:val="009B4A26"/>
    <w:rsid w:val="009B5E86"/>
    <w:rsid w:val="009C06D6"/>
    <w:rsid w:val="009C18E2"/>
    <w:rsid w:val="009C393E"/>
    <w:rsid w:val="009C522F"/>
    <w:rsid w:val="009C5EA1"/>
    <w:rsid w:val="009C68A2"/>
    <w:rsid w:val="009D0CA5"/>
    <w:rsid w:val="009D18BF"/>
    <w:rsid w:val="009D347F"/>
    <w:rsid w:val="009D55C5"/>
    <w:rsid w:val="009E046B"/>
    <w:rsid w:val="009E14C7"/>
    <w:rsid w:val="009E1B66"/>
    <w:rsid w:val="009E2AD3"/>
    <w:rsid w:val="009E2CC5"/>
    <w:rsid w:val="009E2ED4"/>
    <w:rsid w:val="009E5BEC"/>
    <w:rsid w:val="009E77E6"/>
    <w:rsid w:val="009F15D3"/>
    <w:rsid w:val="009F23E5"/>
    <w:rsid w:val="009F2CDF"/>
    <w:rsid w:val="009F37CE"/>
    <w:rsid w:val="009F64AE"/>
    <w:rsid w:val="009F6D28"/>
    <w:rsid w:val="00A03D76"/>
    <w:rsid w:val="00A043C1"/>
    <w:rsid w:val="00A05CCB"/>
    <w:rsid w:val="00A079B7"/>
    <w:rsid w:val="00A1237D"/>
    <w:rsid w:val="00A12EBA"/>
    <w:rsid w:val="00A13D0A"/>
    <w:rsid w:val="00A14E78"/>
    <w:rsid w:val="00A155BC"/>
    <w:rsid w:val="00A1669B"/>
    <w:rsid w:val="00A17F2D"/>
    <w:rsid w:val="00A17FEC"/>
    <w:rsid w:val="00A202F1"/>
    <w:rsid w:val="00A21AF6"/>
    <w:rsid w:val="00A224A9"/>
    <w:rsid w:val="00A22925"/>
    <w:rsid w:val="00A23906"/>
    <w:rsid w:val="00A23A3C"/>
    <w:rsid w:val="00A24B59"/>
    <w:rsid w:val="00A258DF"/>
    <w:rsid w:val="00A26C9A"/>
    <w:rsid w:val="00A26E85"/>
    <w:rsid w:val="00A27E81"/>
    <w:rsid w:val="00A32D5E"/>
    <w:rsid w:val="00A421A7"/>
    <w:rsid w:val="00A518E5"/>
    <w:rsid w:val="00A553B4"/>
    <w:rsid w:val="00A573BA"/>
    <w:rsid w:val="00A6088A"/>
    <w:rsid w:val="00A624CC"/>
    <w:rsid w:val="00A64493"/>
    <w:rsid w:val="00A649FA"/>
    <w:rsid w:val="00A65336"/>
    <w:rsid w:val="00A667D5"/>
    <w:rsid w:val="00A7583B"/>
    <w:rsid w:val="00A75850"/>
    <w:rsid w:val="00A75CB1"/>
    <w:rsid w:val="00A76307"/>
    <w:rsid w:val="00A76D83"/>
    <w:rsid w:val="00A82C87"/>
    <w:rsid w:val="00A84043"/>
    <w:rsid w:val="00A846DA"/>
    <w:rsid w:val="00A84FC0"/>
    <w:rsid w:val="00A8502D"/>
    <w:rsid w:val="00A8555D"/>
    <w:rsid w:val="00A90151"/>
    <w:rsid w:val="00A926D9"/>
    <w:rsid w:val="00AA0AB7"/>
    <w:rsid w:val="00AA0CC1"/>
    <w:rsid w:val="00AA1FD6"/>
    <w:rsid w:val="00AA2C2C"/>
    <w:rsid w:val="00AA2C3C"/>
    <w:rsid w:val="00AA4348"/>
    <w:rsid w:val="00AB40EB"/>
    <w:rsid w:val="00AB4D46"/>
    <w:rsid w:val="00AB5978"/>
    <w:rsid w:val="00AB639B"/>
    <w:rsid w:val="00AC1604"/>
    <w:rsid w:val="00AC332D"/>
    <w:rsid w:val="00AC3761"/>
    <w:rsid w:val="00AC4A86"/>
    <w:rsid w:val="00AC6C0F"/>
    <w:rsid w:val="00AD0B94"/>
    <w:rsid w:val="00AD1938"/>
    <w:rsid w:val="00AD25D3"/>
    <w:rsid w:val="00AD3573"/>
    <w:rsid w:val="00AD5F5F"/>
    <w:rsid w:val="00AE11B3"/>
    <w:rsid w:val="00AE1340"/>
    <w:rsid w:val="00AE261B"/>
    <w:rsid w:val="00AE715C"/>
    <w:rsid w:val="00AF1790"/>
    <w:rsid w:val="00AF2806"/>
    <w:rsid w:val="00AF3C24"/>
    <w:rsid w:val="00AF3CBA"/>
    <w:rsid w:val="00AF49C8"/>
    <w:rsid w:val="00B00C23"/>
    <w:rsid w:val="00B0298B"/>
    <w:rsid w:val="00B03A1A"/>
    <w:rsid w:val="00B03A7C"/>
    <w:rsid w:val="00B04CFD"/>
    <w:rsid w:val="00B0509F"/>
    <w:rsid w:val="00B06F11"/>
    <w:rsid w:val="00B1074F"/>
    <w:rsid w:val="00B1119B"/>
    <w:rsid w:val="00B12D2F"/>
    <w:rsid w:val="00B14649"/>
    <w:rsid w:val="00B16241"/>
    <w:rsid w:val="00B1708F"/>
    <w:rsid w:val="00B23F61"/>
    <w:rsid w:val="00B24A1D"/>
    <w:rsid w:val="00B317BB"/>
    <w:rsid w:val="00B3466E"/>
    <w:rsid w:val="00B41612"/>
    <w:rsid w:val="00B51155"/>
    <w:rsid w:val="00B515D2"/>
    <w:rsid w:val="00B53EEA"/>
    <w:rsid w:val="00B605AA"/>
    <w:rsid w:val="00B61A6F"/>
    <w:rsid w:val="00B6386A"/>
    <w:rsid w:val="00B74249"/>
    <w:rsid w:val="00B75D32"/>
    <w:rsid w:val="00B76931"/>
    <w:rsid w:val="00B804C5"/>
    <w:rsid w:val="00B81BDE"/>
    <w:rsid w:val="00B84FDB"/>
    <w:rsid w:val="00B85B8A"/>
    <w:rsid w:val="00B90D96"/>
    <w:rsid w:val="00B91F25"/>
    <w:rsid w:val="00B93E38"/>
    <w:rsid w:val="00B959FC"/>
    <w:rsid w:val="00B95EB0"/>
    <w:rsid w:val="00B97551"/>
    <w:rsid w:val="00B97950"/>
    <w:rsid w:val="00BA2A8A"/>
    <w:rsid w:val="00BA2EBF"/>
    <w:rsid w:val="00BA3893"/>
    <w:rsid w:val="00BA609F"/>
    <w:rsid w:val="00BA745B"/>
    <w:rsid w:val="00BB05B4"/>
    <w:rsid w:val="00BB16B9"/>
    <w:rsid w:val="00BB1A61"/>
    <w:rsid w:val="00BB2F07"/>
    <w:rsid w:val="00BB3D09"/>
    <w:rsid w:val="00BB4087"/>
    <w:rsid w:val="00BB428C"/>
    <w:rsid w:val="00BB4EF3"/>
    <w:rsid w:val="00BB5E85"/>
    <w:rsid w:val="00BC43A6"/>
    <w:rsid w:val="00BC4B95"/>
    <w:rsid w:val="00BC69F7"/>
    <w:rsid w:val="00BD0647"/>
    <w:rsid w:val="00BD081A"/>
    <w:rsid w:val="00BD192C"/>
    <w:rsid w:val="00BD213E"/>
    <w:rsid w:val="00BD3C23"/>
    <w:rsid w:val="00BD464C"/>
    <w:rsid w:val="00BD53D0"/>
    <w:rsid w:val="00BE008B"/>
    <w:rsid w:val="00BE3A0F"/>
    <w:rsid w:val="00BE5081"/>
    <w:rsid w:val="00BE5C85"/>
    <w:rsid w:val="00BE625D"/>
    <w:rsid w:val="00BE7222"/>
    <w:rsid w:val="00BF1D47"/>
    <w:rsid w:val="00BF1E27"/>
    <w:rsid w:val="00BF3B84"/>
    <w:rsid w:val="00BF4697"/>
    <w:rsid w:val="00BF5A07"/>
    <w:rsid w:val="00BF5E38"/>
    <w:rsid w:val="00C0244E"/>
    <w:rsid w:val="00C07885"/>
    <w:rsid w:val="00C10652"/>
    <w:rsid w:val="00C11D08"/>
    <w:rsid w:val="00C13079"/>
    <w:rsid w:val="00C16D84"/>
    <w:rsid w:val="00C218ED"/>
    <w:rsid w:val="00C21C36"/>
    <w:rsid w:val="00C239DF"/>
    <w:rsid w:val="00C23B75"/>
    <w:rsid w:val="00C26789"/>
    <w:rsid w:val="00C312DF"/>
    <w:rsid w:val="00C31856"/>
    <w:rsid w:val="00C331F8"/>
    <w:rsid w:val="00C332F6"/>
    <w:rsid w:val="00C35C39"/>
    <w:rsid w:val="00C35DCA"/>
    <w:rsid w:val="00C363CD"/>
    <w:rsid w:val="00C3659F"/>
    <w:rsid w:val="00C40085"/>
    <w:rsid w:val="00C416B0"/>
    <w:rsid w:val="00C42C71"/>
    <w:rsid w:val="00C445CD"/>
    <w:rsid w:val="00C4537E"/>
    <w:rsid w:val="00C46461"/>
    <w:rsid w:val="00C4716A"/>
    <w:rsid w:val="00C51CDD"/>
    <w:rsid w:val="00C56202"/>
    <w:rsid w:val="00C566ED"/>
    <w:rsid w:val="00C573A8"/>
    <w:rsid w:val="00C65A42"/>
    <w:rsid w:val="00C660DB"/>
    <w:rsid w:val="00C66D63"/>
    <w:rsid w:val="00C67897"/>
    <w:rsid w:val="00C7143A"/>
    <w:rsid w:val="00C72479"/>
    <w:rsid w:val="00C732ED"/>
    <w:rsid w:val="00C73748"/>
    <w:rsid w:val="00C770B2"/>
    <w:rsid w:val="00C77E23"/>
    <w:rsid w:val="00C82628"/>
    <w:rsid w:val="00C83DB0"/>
    <w:rsid w:val="00C8429F"/>
    <w:rsid w:val="00C84918"/>
    <w:rsid w:val="00C85694"/>
    <w:rsid w:val="00C85F3F"/>
    <w:rsid w:val="00C87680"/>
    <w:rsid w:val="00C938F5"/>
    <w:rsid w:val="00C953C1"/>
    <w:rsid w:val="00C977BA"/>
    <w:rsid w:val="00CA09DF"/>
    <w:rsid w:val="00CA0A2F"/>
    <w:rsid w:val="00CA0C62"/>
    <w:rsid w:val="00CB2BE0"/>
    <w:rsid w:val="00CB405B"/>
    <w:rsid w:val="00CB51D0"/>
    <w:rsid w:val="00CB64D5"/>
    <w:rsid w:val="00CC25E9"/>
    <w:rsid w:val="00CC3119"/>
    <w:rsid w:val="00CC42C6"/>
    <w:rsid w:val="00CC6435"/>
    <w:rsid w:val="00CC6909"/>
    <w:rsid w:val="00CD0450"/>
    <w:rsid w:val="00CD19AD"/>
    <w:rsid w:val="00CD2B6C"/>
    <w:rsid w:val="00CD69F5"/>
    <w:rsid w:val="00CD73BE"/>
    <w:rsid w:val="00CE335A"/>
    <w:rsid w:val="00CE45D7"/>
    <w:rsid w:val="00CE4CF6"/>
    <w:rsid w:val="00CE4E65"/>
    <w:rsid w:val="00CE5596"/>
    <w:rsid w:val="00CE7391"/>
    <w:rsid w:val="00CF04AB"/>
    <w:rsid w:val="00CF1362"/>
    <w:rsid w:val="00CF13BC"/>
    <w:rsid w:val="00CF419C"/>
    <w:rsid w:val="00CF420B"/>
    <w:rsid w:val="00CF462D"/>
    <w:rsid w:val="00D0133D"/>
    <w:rsid w:val="00D01B29"/>
    <w:rsid w:val="00D0582D"/>
    <w:rsid w:val="00D0685F"/>
    <w:rsid w:val="00D11013"/>
    <w:rsid w:val="00D11D97"/>
    <w:rsid w:val="00D16DC4"/>
    <w:rsid w:val="00D17E91"/>
    <w:rsid w:val="00D22B1F"/>
    <w:rsid w:val="00D25DA7"/>
    <w:rsid w:val="00D26A9D"/>
    <w:rsid w:val="00D27145"/>
    <w:rsid w:val="00D303D2"/>
    <w:rsid w:val="00D3266B"/>
    <w:rsid w:val="00D42337"/>
    <w:rsid w:val="00D43050"/>
    <w:rsid w:val="00D4596A"/>
    <w:rsid w:val="00D460F9"/>
    <w:rsid w:val="00D47090"/>
    <w:rsid w:val="00D50AD7"/>
    <w:rsid w:val="00D529F4"/>
    <w:rsid w:val="00D52D2B"/>
    <w:rsid w:val="00D53BF3"/>
    <w:rsid w:val="00D61DE0"/>
    <w:rsid w:val="00D6475D"/>
    <w:rsid w:val="00D65072"/>
    <w:rsid w:val="00D70CBB"/>
    <w:rsid w:val="00D72172"/>
    <w:rsid w:val="00D72C35"/>
    <w:rsid w:val="00D76052"/>
    <w:rsid w:val="00D80C8B"/>
    <w:rsid w:val="00D816E2"/>
    <w:rsid w:val="00D833C8"/>
    <w:rsid w:val="00D85454"/>
    <w:rsid w:val="00D8564E"/>
    <w:rsid w:val="00D87183"/>
    <w:rsid w:val="00D87994"/>
    <w:rsid w:val="00D90A98"/>
    <w:rsid w:val="00D93860"/>
    <w:rsid w:val="00D9585A"/>
    <w:rsid w:val="00D96640"/>
    <w:rsid w:val="00D96AC9"/>
    <w:rsid w:val="00DA77CA"/>
    <w:rsid w:val="00DB42C8"/>
    <w:rsid w:val="00DB7269"/>
    <w:rsid w:val="00DC0975"/>
    <w:rsid w:val="00DC119B"/>
    <w:rsid w:val="00DC27B5"/>
    <w:rsid w:val="00DC341D"/>
    <w:rsid w:val="00DC4970"/>
    <w:rsid w:val="00DC4987"/>
    <w:rsid w:val="00DD1366"/>
    <w:rsid w:val="00DD212F"/>
    <w:rsid w:val="00DD2C23"/>
    <w:rsid w:val="00DD30B6"/>
    <w:rsid w:val="00DD505E"/>
    <w:rsid w:val="00DD55E2"/>
    <w:rsid w:val="00DE2799"/>
    <w:rsid w:val="00DE2C8B"/>
    <w:rsid w:val="00DE437F"/>
    <w:rsid w:val="00DE5FB4"/>
    <w:rsid w:val="00DE6B4E"/>
    <w:rsid w:val="00DF1E8F"/>
    <w:rsid w:val="00DF2FAB"/>
    <w:rsid w:val="00DF711D"/>
    <w:rsid w:val="00DF7CE2"/>
    <w:rsid w:val="00E004A5"/>
    <w:rsid w:val="00E010AA"/>
    <w:rsid w:val="00E02448"/>
    <w:rsid w:val="00E02A01"/>
    <w:rsid w:val="00E03A81"/>
    <w:rsid w:val="00E1243A"/>
    <w:rsid w:val="00E125A4"/>
    <w:rsid w:val="00E20CDB"/>
    <w:rsid w:val="00E2321D"/>
    <w:rsid w:val="00E23C8B"/>
    <w:rsid w:val="00E25EAA"/>
    <w:rsid w:val="00E33336"/>
    <w:rsid w:val="00E33D8A"/>
    <w:rsid w:val="00E3536B"/>
    <w:rsid w:val="00E35B6B"/>
    <w:rsid w:val="00E369A2"/>
    <w:rsid w:val="00E41210"/>
    <w:rsid w:val="00E41414"/>
    <w:rsid w:val="00E4298D"/>
    <w:rsid w:val="00E44CF0"/>
    <w:rsid w:val="00E464C9"/>
    <w:rsid w:val="00E46B07"/>
    <w:rsid w:val="00E475E1"/>
    <w:rsid w:val="00E55300"/>
    <w:rsid w:val="00E558EE"/>
    <w:rsid w:val="00E602A7"/>
    <w:rsid w:val="00E61A78"/>
    <w:rsid w:val="00E62D1E"/>
    <w:rsid w:val="00E70239"/>
    <w:rsid w:val="00E73770"/>
    <w:rsid w:val="00E771BE"/>
    <w:rsid w:val="00E77882"/>
    <w:rsid w:val="00E77ADE"/>
    <w:rsid w:val="00E837D1"/>
    <w:rsid w:val="00E83958"/>
    <w:rsid w:val="00E8409E"/>
    <w:rsid w:val="00E852EA"/>
    <w:rsid w:val="00E940DA"/>
    <w:rsid w:val="00E95B7B"/>
    <w:rsid w:val="00E96484"/>
    <w:rsid w:val="00E972B0"/>
    <w:rsid w:val="00EA0FA2"/>
    <w:rsid w:val="00EA2A6C"/>
    <w:rsid w:val="00EA3F7B"/>
    <w:rsid w:val="00EA46AC"/>
    <w:rsid w:val="00EA63E0"/>
    <w:rsid w:val="00EB19C0"/>
    <w:rsid w:val="00EB1EB9"/>
    <w:rsid w:val="00EB2806"/>
    <w:rsid w:val="00EB28E1"/>
    <w:rsid w:val="00EB64CA"/>
    <w:rsid w:val="00EC0CD1"/>
    <w:rsid w:val="00EC2838"/>
    <w:rsid w:val="00EC49E3"/>
    <w:rsid w:val="00EC5606"/>
    <w:rsid w:val="00EC5DAA"/>
    <w:rsid w:val="00EC7748"/>
    <w:rsid w:val="00ED0AB6"/>
    <w:rsid w:val="00ED4766"/>
    <w:rsid w:val="00ED504B"/>
    <w:rsid w:val="00ED6D64"/>
    <w:rsid w:val="00EE0ABC"/>
    <w:rsid w:val="00EE1E17"/>
    <w:rsid w:val="00EE2526"/>
    <w:rsid w:val="00EE2F9C"/>
    <w:rsid w:val="00EE338F"/>
    <w:rsid w:val="00EE4E04"/>
    <w:rsid w:val="00EE7D99"/>
    <w:rsid w:val="00EF38B7"/>
    <w:rsid w:val="00EF40DB"/>
    <w:rsid w:val="00EF4D38"/>
    <w:rsid w:val="00EF57F9"/>
    <w:rsid w:val="00EF58AE"/>
    <w:rsid w:val="00EF5EE6"/>
    <w:rsid w:val="00EF6095"/>
    <w:rsid w:val="00F02E07"/>
    <w:rsid w:val="00F033ED"/>
    <w:rsid w:val="00F103BF"/>
    <w:rsid w:val="00F1062E"/>
    <w:rsid w:val="00F15C7C"/>
    <w:rsid w:val="00F17803"/>
    <w:rsid w:val="00F21AA5"/>
    <w:rsid w:val="00F24950"/>
    <w:rsid w:val="00F24FD6"/>
    <w:rsid w:val="00F26356"/>
    <w:rsid w:val="00F27561"/>
    <w:rsid w:val="00F32652"/>
    <w:rsid w:val="00F40244"/>
    <w:rsid w:val="00F4122F"/>
    <w:rsid w:val="00F4182E"/>
    <w:rsid w:val="00F41C97"/>
    <w:rsid w:val="00F43FFC"/>
    <w:rsid w:val="00F46C0E"/>
    <w:rsid w:val="00F47D00"/>
    <w:rsid w:val="00F53D93"/>
    <w:rsid w:val="00F57B8A"/>
    <w:rsid w:val="00F60C63"/>
    <w:rsid w:val="00F6129C"/>
    <w:rsid w:val="00F631FE"/>
    <w:rsid w:val="00F71A61"/>
    <w:rsid w:val="00F734D7"/>
    <w:rsid w:val="00F7485B"/>
    <w:rsid w:val="00F75A81"/>
    <w:rsid w:val="00F83C56"/>
    <w:rsid w:val="00F84A0C"/>
    <w:rsid w:val="00F90A71"/>
    <w:rsid w:val="00F90CFC"/>
    <w:rsid w:val="00F91008"/>
    <w:rsid w:val="00F9303F"/>
    <w:rsid w:val="00F940A9"/>
    <w:rsid w:val="00F94BC0"/>
    <w:rsid w:val="00F96C38"/>
    <w:rsid w:val="00FA036E"/>
    <w:rsid w:val="00FA13EE"/>
    <w:rsid w:val="00FA1EF0"/>
    <w:rsid w:val="00FA35D7"/>
    <w:rsid w:val="00FA40D0"/>
    <w:rsid w:val="00FA5740"/>
    <w:rsid w:val="00FA6553"/>
    <w:rsid w:val="00FA75AD"/>
    <w:rsid w:val="00FB0330"/>
    <w:rsid w:val="00FB1543"/>
    <w:rsid w:val="00FB2AE6"/>
    <w:rsid w:val="00FB39E6"/>
    <w:rsid w:val="00FC0309"/>
    <w:rsid w:val="00FC21F9"/>
    <w:rsid w:val="00FC34D7"/>
    <w:rsid w:val="00FC5B40"/>
    <w:rsid w:val="00FD05DC"/>
    <w:rsid w:val="00FD6E01"/>
    <w:rsid w:val="00FE0057"/>
    <w:rsid w:val="00FE30F3"/>
    <w:rsid w:val="00FE3F23"/>
    <w:rsid w:val="00FE59CA"/>
    <w:rsid w:val="00FE7335"/>
    <w:rsid w:val="00FF4C7D"/>
    <w:rsid w:val="00FF6898"/>
    <w:rsid w:val="00FF6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49889AB5-D0F5-4D09-B9D5-2243592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9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09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C0975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DC0975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C0975"/>
    <w:pPr>
      <w:keepNext/>
      <w:widowControl w:val="0"/>
      <w:spacing w:line="192" w:lineRule="auto"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09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C09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C097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097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DC097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DC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C09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 Знак Знак Знак1 Знак"/>
    <w:basedOn w:val="a"/>
    <w:rsid w:val="00DC0975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No Spacing"/>
    <w:uiPriority w:val="1"/>
    <w:qFormat/>
    <w:rsid w:val="00DC0975"/>
    <w:rPr>
      <w:sz w:val="22"/>
      <w:szCs w:val="22"/>
      <w:lang w:eastAsia="en-US"/>
    </w:rPr>
  </w:style>
  <w:style w:type="character" w:customStyle="1" w:styleId="a7">
    <w:name w:val="Цветовое выделение"/>
    <w:uiPriority w:val="99"/>
    <w:rsid w:val="00DC0975"/>
    <w:rPr>
      <w:b/>
      <w:bCs/>
      <w:color w:val="00008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C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DC0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DC0975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12">
    <w:name w:val="Без интервала1"/>
    <w:rsid w:val="00DC0975"/>
    <w:rPr>
      <w:rFonts w:eastAsia="Times New Roman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DC0975"/>
    <w:pPr>
      <w:jc w:val="center"/>
    </w:pPr>
    <w:rPr>
      <w:i/>
      <w:sz w:val="28"/>
      <w:szCs w:val="20"/>
    </w:rPr>
  </w:style>
  <w:style w:type="character" w:customStyle="1" w:styleId="ab">
    <w:name w:val="Название Знак"/>
    <w:basedOn w:val="a0"/>
    <w:link w:val="aa"/>
    <w:rsid w:val="00DC097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c">
    <w:name w:val="Нормальный"/>
    <w:rsid w:val="00DC0975"/>
    <w:rPr>
      <w:rFonts w:ascii="Times New Roman" w:eastAsia="Times New Roman" w:hAnsi="Times New Roman"/>
      <w:snapToGrid w:val="0"/>
      <w:sz w:val="24"/>
    </w:rPr>
  </w:style>
  <w:style w:type="character" w:styleId="ad">
    <w:name w:val="Hyperlink"/>
    <w:basedOn w:val="a0"/>
    <w:uiPriority w:val="99"/>
    <w:unhideWhenUsed/>
    <w:rsid w:val="00DC0975"/>
    <w:rPr>
      <w:color w:val="0000FF"/>
      <w:u w:val="single"/>
    </w:rPr>
  </w:style>
  <w:style w:type="paragraph" w:customStyle="1" w:styleId="ae">
    <w:name w:val="Таблицы (моноширинный)"/>
    <w:basedOn w:val="a"/>
    <w:next w:val="a"/>
    <w:uiPriority w:val="99"/>
    <w:rsid w:val="00DC09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">
    <w:name w:val="Гипертекстовая ссылка"/>
    <w:basedOn w:val="a7"/>
    <w:uiPriority w:val="99"/>
    <w:rsid w:val="00DC0975"/>
    <w:rPr>
      <w:b/>
      <w:bCs/>
      <w:color w:val="008000"/>
      <w:sz w:val="20"/>
      <w:szCs w:val="20"/>
      <w:u w:val="single"/>
    </w:rPr>
  </w:style>
  <w:style w:type="paragraph" w:styleId="af0">
    <w:name w:val="footer"/>
    <w:basedOn w:val="a"/>
    <w:link w:val="af1"/>
    <w:uiPriority w:val="99"/>
    <w:rsid w:val="00DC097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DC09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C097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footnote text"/>
    <w:basedOn w:val="a"/>
    <w:link w:val="af3"/>
    <w:rsid w:val="00DC097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3">
    <w:name w:val="Текст сноски Знак"/>
    <w:basedOn w:val="a0"/>
    <w:link w:val="af2"/>
    <w:rsid w:val="00DC0975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rsid w:val="00DC0975"/>
    <w:rPr>
      <w:vertAlign w:val="superscript"/>
    </w:rPr>
  </w:style>
  <w:style w:type="paragraph" w:styleId="af5">
    <w:name w:val="Revision"/>
    <w:hidden/>
    <w:uiPriority w:val="99"/>
    <w:semiHidden/>
    <w:rsid w:val="00DC0975"/>
    <w:rPr>
      <w:rFonts w:ascii="Arial" w:eastAsia="Times New Roman" w:hAnsi="Arial" w:cs="Arial"/>
    </w:rPr>
  </w:style>
  <w:style w:type="paragraph" w:styleId="af6">
    <w:name w:val="Normal (Web)"/>
    <w:basedOn w:val="a"/>
    <w:uiPriority w:val="99"/>
    <w:unhideWhenUsed/>
    <w:rsid w:val="00DC0975"/>
    <w:pPr>
      <w:spacing w:before="100" w:beforeAutospacing="1" w:after="100" w:afterAutospacing="1"/>
    </w:pPr>
  </w:style>
  <w:style w:type="paragraph" w:styleId="af7">
    <w:name w:val="Document Map"/>
    <w:basedOn w:val="a"/>
    <w:link w:val="af8"/>
    <w:rsid w:val="00DC0975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DC09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Стиль"/>
    <w:uiPriority w:val="99"/>
    <w:rsid w:val="00DC097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Знак Знак Знак Знак Знак1 Знак"/>
    <w:basedOn w:val="a"/>
    <w:rsid w:val="00241633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21">
    <w:name w:val="Без интервала2"/>
    <w:rsid w:val="00241633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E7391"/>
  </w:style>
  <w:style w:type="character" w:styleId="afa">
    <w:name w:val="annotation reference"/>
    <w:basedOn w:val="a0"/>
    <w:uiPriority w:val="99"/>
    <w:semiHidden/>
    <w:unhideWhenUsed/>
    <w:rsid w:val="00AD5F5F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AD5F5F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AD5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D5F5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AD5F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1976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8278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1">
    <w:name w:val="List Paragraph"/>
    <w:basedOn w:val="a"/>
    <w:qFormat/>
    <w:rsid w:val="00E77ADE"/>
    <w:pPr>
      <w:ind w:left="720"/>
      <w:contextualSpacing/>
    </w:pPr>
  </w:style>
  <w:style w:type="paragraph" w:styleId="aff2">
    <w:name w:val="endnote text"/>
    <w:basedOn w:val="a"/>
    <w:link w:val="aff3"/>
    <w:uiPriority w:val="99"/>
    <w:semiHidden/>
    <w:unhideWhenUsed/>
    <w:rsid w:val="00DD212F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DD212F"/>
    <w:rPr>
      <w:rFonts w:ascii="Times New Roman" w:eastAsia="Times New Roman" w:hAnsi="Times New Roman"/>
    </w:rPr>
  </w:style>
  <w:style w:type="character" w:styleId="aff4">
    <w:name w:val="endnote reference"/>
    <w:basedOn w:val="a0"/>
    <w:uiPriority w:val="99"/>
    <w:semiHidden/>
    <w:unhideWhenUsed/>
    <w:rsid w:val="00DD212F"/>
    <w:rPr>
      <w:vertAlign w:val="superscript"/>
    </w:rPr>
  </w:style>
  <w:style w:type="paragraph" w:styleId="aff5">
    <w:name w:val="Body Text Indent"/>
    <w:basedOn w:val="a"/>
    <w:link w:val="aff6"/>
    <w:rsid w:val="009A029C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rsid w:val="009A029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F16E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0EFE-D5B9-4ABD-A77E-E51A1569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3447</CharactersWithSpaces>
  <SharedDoc>false</SharedDoc>
  <HLinks>
    <vt:vector size="12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sub_10002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Сердюкова Татьяна Анатольевна</cp:lastModifiedBy>
  <cp:revision>6</cp:revision>
  <cp:lastPrinted>2016-10-10T11:00:00Z</cp:lastPrinted>
  <dcterms:created xsi:type="dcterms:W3CDTF">2022-07-07T05:37:00Z</dcterms:created>
  <dcterms:modified xsi:type="dcterms:W3CDTF">2023-10-30T08:15:00Z</dcterms:modified>
</cp:coreProperties>
</file>