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1A29D" w14:textId="77777777" w:rsidR="00207B64" w:rsidRPr="00207B64" w:rsidRDefault="000D45E8" w:rsidP="00207B64">
      <w:pPr>
        <w:pStyle w:val="HTML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4BE796FA" wp14:editId="3CEAD98E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</w: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   </w:t>
      </w:r>
      <w:r w:rsidR="00207B64" w:rsidRPr="00207B64">
        <w:rPr>
          <w:rStyle w:val="y2iqfc"/>
          <w:sz w:val="28"/>
          <w:szCs w:val="28"/>
          <w:lang w:val="en"/>
        </w:rPr>
        <w:t>Municipal formation Goryachiy Klyuch city</w:t>
      </w:r>
    </w:p>
    <w:p w14:paraId="574AA9AD" w14:textId="0CD2AC1E" w:rsidR="000D45E8" w:rsidRDefault="000D45E8" w:rsidP="00B154B0">
      <w:pPr>
        <w:rPr>
          <w:rFonts w:ascii="Century Gothic" w:hAnsi="Century Gothic" w:cs="Cambria"/>
        </w:rPr>
      </w:pPr>
    </w:p>
    <w:p w14:paraId="28204E00" w14:textId="77777777" w:rsidR="00207B64" w:rsidRDefault="00207B64" w:rsidP="00207B64">
      <w:pPr>
        <w:pStyle w:val="HTML"/>
        <w:ind w:left="426"/>
        <w:rPr>
          <w:sz w:val="28"/>
          <w:szCs w:val="28"/>
          <w:highlight w:val="lightGray"/>
          <w:lang w:val="en"/>
        </w:rPr>
      </w:pPr>
      <w:r w:rsidRPr="00207B64">
        <w:rPr>
          <w:sz w:val="28"/>
          <w:szCs w:val="28"/>
          <w:highlight w:val="lightGray"/>
          <w:lang w:val="en"/>
        </w:rPr>
        <w:t xml:space="preserve">Construction of a workshop for the </w:t>
      </w:r>
    </w:p>
    <w:p w14:paraId="489BAC56" w14:textId="7A5D2EF0" w:rsidR="00207B64" w:rsidRPr="00207B64" w:rsidRDefault="00207B64" w:rsidP="00207B64">
      <w:pPr>
        <w:pStyle w:val="HTML"/>
        <w:ind w:left="426"/>
        <w:rPr>
          <w:sz w:val="28"/>
          <w:szCs w:val="28"/>
          <w:lang w:val="en-US"/>
        </w:rPr>
      </w:pPr>
      <w:r w:rsidRPr="00207B64">
        <w:rPr>
          <w:sz w:val="28"/>
          <w:szCs w:val="28"/>
          <w:highlight w:val="lightGray"/>
          <w:lang w:val="en"/>
        </w:rPr>
        <w:t>processing of agricultural products</w:t>
      </w:r>
    </w:p>
    <w:p w14:paraId="5E2DA971" w14:textId="77777777" w:rsidR="00207B64" w:rsidRDefault="000D45E8" w:rsidP="00207B64">
      <w:pPr>
        <w:spacing w:after="0" w:line="240" w:lineRule="auto"/>
        <w:rPr>
          <w:rStyle w:val="y2iqfc"/>
          <w:sz w:val="28"/>
          <w:szCs w:val="28"/>
          <w:lang w:val="e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A97A65" wp14:editId="6CC95832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EFCD6" id="Прямая соединительная линия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6225B61C" w14:textId="18CA46C5" w:rsidR="00207B64" w:rsidRPr="00207B64" w:rsidRDefault="000D45E8" w:rsidP="00207B64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495866" wp14:editId="2FD0F9A0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54416" id="Прямая соединительная линия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 w:rsidR="00207B64" w:rsidRPr="00207B64">
        <w:rPr>
          <w:rStyle w:val="y2iqfc"/>
          <w:sz w:val="28"/>
          <w:szCs w:val="28"/>
          <w:lang w:val="en"/>
        </w:rPr>
        <w:t>General description and location of the site</w:t>
      </w:r>
    </w:p>
    <w:p w14:paraId="50856532" w14:textId="44E13C97" w:rsidR="000D45E8" w:rsidRPr="00207B64" w:rsidRDefault="000D45E8" w:rsidP="00207B64">
      <w:pPr>
        <w:tabs>
          <w:tab w:val="left" w:pos="7146"/>
        </w:tabs>
        <w:spacing w:after="0" w:line="240" w:lineRule="auto"/>
        <w:rPr>
          <w:rFonts w:ascii="Century Gothic" w:hAnsi="Century Gothic" w:cs="Cambria"/>
          <w:lang w:val="en-US"/>
        </w:rPr>
      </w:pPr>
      <w:r w:rsidRPr="00207B64">
        <w:rPr>
          <w:rFonts w:ascii="Century Gothic" w:hAnsi="Century Gothic" w:cs="Cambria"/>
          <w:lang w:val="en-US"/>
        </w:rPr>
        <w:t xml:space="preserve">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62"/>
      </w:tblGrid>
      <w:tr w:rsidR="000D45E8" w:rsidRPr="00207B64" w14:paraId="58031475" w14:textId="77777777" w:rsidTr="00232C4A">
        <w:trPr>
          <w:trHeight w:val="4672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8A577E" w14:textId="1D25401F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Address</w:t>
            </w:r>
            <w:r w:rsidRPr="00207B64"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Krasnodar Territory, Goryachiy Klyuch, st. Baku</w:t>
            </w:r>
          </w:p>
          <w:p w14:paraId="16378977" w14:textId="2907B9AD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 xml:space="preserve">Cadastral number </w:t>
            </w: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of the plot</w:t>
            </w:r>
            <w:r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23:41:0102001:3342</w:t>
            </w:r>
          </w:p>
          <w:p w14:paraId="29E65F9F" w14:textId="286ADCF8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Area</w:t>
            </w:r>
            <w:r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20000 sq.m.</w:t>
            </w:r>
          </w:p>
          <w:p w14:paraId="40E6BB1F" w14:textId="292F82E4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Lan</w:t>
            </w: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d category</w:t>
            </w:r>
            <w:r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land of settlements</w:t>
            </w:r>
          </w:p>
          <w:p w14:paraId="5C4CA3CE" w14:textId="1EBD32E8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Type of permitted use</w:t>
            </w:r>
            <w:r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</w:t>
            </w:r>
          </w:p>
          <w:p w14:paraId="0334F992" w14:textId="77777777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E61662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Owner information</w:t>
            </w:r>
            <w:r w:rsidRPr="00207B64"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State property</w:t>
            </w:r>
          </w:p>
          <w:p w14:paraId="22570073" w14:textId="77777777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E61662">
              <w:rPr>
                <w:rStyle w:val="y2iqfc"/>
                <w:rFonts w:asciiTheme="minorHAnsi" w:eastAsiaTheme="minorHAnsi" w:hAnsiTheme="minorHAnsi" w:cstheme="minorBidi"/>
                <w:b/>
                <w:sz w:val="28"/>
                <w:szCs w:val="28"/>
                <w:lang w:val="en" w:eastAsia="en-US"/>
              </w:rPr>
              <w:t>Copyright holder</w:t>
            </w:r>
            <w:r w:rsidRPr="00207B64"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: MO Administration</w:t>
            </w:r>
          </w:p>
          <w:p w14:paraId="7EB90E46" w14:textId="77777777" w:rsidR="00207B64" w:rsidRPr="00207B64" w:rsidRDefault="00207B64" w:rsidP="00207B64">
            <w:pPr>
              <w:pStyle w:val="HTML"/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</w:pPr>
            <w:r w:rsidRPr="00207B64">
              <w:rPr>
                <w:rStyle w:val="y2iqfc"/>
                <w:rFonts w:asciiTheme="minorHAnsi" w:eastAsiaTheme="minorHAnsi" w:hAnsiTheme="minorHAnsi" w:cstheme="minorBidi"/>
                <w:sz w:val="28"/>
                <w:szCs w:val="28"/>
                <w:lang w:val="en" w:eastAsia="en-US"/>
              </w:rPr>
              <w:t>Hot Key</w:t>
            </w:r>
          </w:p>
          <w:p w14:paraId="7C8A12E0" w14:textId="20880862" w:rsidR="000768EB" w:rsidRPr="00207B64" w:rsidRDefault="000768EB" w:rsidP="000768E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  <w:lang w:val="en-US"/>
              </w:rPr>
            </w:pPr>
          </w:p>
        </w:tc>
      </w:tr>
    </w:tbl>
    <w:p w14:paraId="7A2C8B60" w14:textId="77777777" w:rsidR="00EE3902" w:rsidRPr="00EE3902" w:rsidRDefault="000D45E8" w:rsidP="00EE3902">
      <w:pPr>
        <w:pStyle w:val="HTML"/>
        <w:rPr>
          <w:sz w:val="22"/>
          <w:szCs w:val="22"/>
        </w:rPr>
      </w:pPr>
      <w:r w:rsidRPr="00207B64">
        <w:rPr>
          <w:rFonts w:ascii="Century Gothic" w:hAnsi="Century Gothic" w:cs="Cambria"/>
          <w:sz w:val="24"/>
          <w:lang w:val="en-US"/>
        </w:rPr>
        <w:t xml:space="preserve">       </w:t>
      </w:r>
      <w:r w:rsidR="006F373A" w:rsidRPr="00207B64">
        <w:rPr>
          <w:rFonts w:ascii="Century Gothic" w:hAnsi="Century Gothic" w:cs="Cambria"/>
          <w:sz w:val="24"/>
          <w:lang w:val="en-US"/>
        </w:rPr>
        <w:t xml:space="preserve">  </w:t>
      </w:r>
      <w:r w:rsidRPr="00207B64">
        <w:rPr>
          <w:rFonts w:ascii="Century Gothic" w:hAnsi="Century Gothic" w:cs="Cambria"/>
          <w:sz w:val="24"/>
          <w:lang w:val="en-US"/>
        </w:rPr>
        <w:t xml:space="preserve">     </w:t>
      </w:r>
      <w:r w:rsidR="00EE3902" w:rsidRPr="00EE3902">
        <w:rPr>
          <w:sz w:val="22"/>
          <w:szCs w:val="22"/>
          <w:lang w:val="en"/>
        </w:rPr>
        <w:t>City Goryachiy Klyuch</w:t>
      </w:r>
    </w:p>
    <w:p w14:paraId="0934BABA" w14:textId="4B2C3650" w:rsidR="000D45E8" w:rsidRPr="00EE3902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</w:p>
    <w:p w14:paraId="46EC2C77" w14:textId="2D8E2516" w:rsidR="000D45E8" w:rsidRDefault="000D45E8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</w:t>
      </w:r>
      <w:bookmarkStart w:id="0" w:name="_GoBack"/>
      <w:bookmarkEnd w:id="0"/>
    </w:p>
    <w:p w14:paraId="6D72A23A" w14:textId="1C653557" w:rsidR="000D45E8" w:rsidRDefault="00232C4A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inline distT="0" distB="0" distL="0" distR="0" wp14:anchorId="71BC00C7" wp14:editId="404E4EC5">
            <wp:extent cx="3053147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0" t="22520" r="4917" b="10491"/>
                    <a:stretch/>
                  </pic:blipFill>
                  <pic:spPr bwMode="auto">
                    <a:xfrm>
                      <a:off x="0" y="0"/>
                      <a:ext cx="3074680" cy="20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B63C" w14:textId="77777777" w:rsidR="00232C4A" w:rsidRDefault="00232C4A" w:rsidP="000D45E8">
      <w:pPr>
        <w:rPr>
          <w:rFonts w:ascii="Century Gothic" w:hAnsi="Century Gothic" w:cs="Cambria"/>
        </w:rPr>
      </w:pPr>
    </w:p>
    <w:p w14:paraId="6FEF9E99" w14:textId="77777777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1C0857" wp14:editId="5278DB41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C5FF9" id="Прямая соединительная линия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21FBE5D9" w14:textId="0363F8BF" w:rsidR="00E61662" w:rsidRDefault="00E61662" w:rsidP="00E61662">
      <w:pPr>
        <w:pStyle w:val="HTML"/>
      </w:pPr>
      <w:r w:rsidRPr="00E61662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1802ACD" wp14:editId="49C2BB0D">
            <wp:simplePos x="0" y="0"/>
            <wp:positionH relativeFrom="column">
              <wp:posOffset>-972185</wp:posOffset>
            </wp:positionH>
            <wp:positionV relativeFrom="paragraph">
              <wp:posOffset>267335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 w:rsidRPr="00E6166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666F3" wp14:editId="22AE7FF3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7919B" id="Прямая соединительная линия 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Pr="00E61662">
        <w:rPr>
          <w:rStyle w:val="y2iqfc"/>
          <w:b/>
          <w:sz w:val="28"/>
          <w:szCs w:val="28"/>
          <w:lang w:val="en"/>
        </w:rPr>
        <w:t>Infrastructure</w:t>
      </w:r>
      <w:r w:rsidRPr="00E61662">
        <w:rPr>
          <w:rStyle w:val="y2iqfc"/>
          <w:b/>
          <w:sz w:val="28"/>
          <w:szCs w:val="28"/>
        </w:rPr>
        <w:t xml:space="preserve"> </w:t>
      </w:r>
      <w:r w:rsidRPr="00E61662">
        <w:rPr>
          <w:rStyle w:val="y2iqfc"/>
          <w:b/>
          <w:sz w:val="28"/>
          <w:szCs w:val="28"/>
          <w:lang w:val="en"/>
        </w:rPr>
        <w:t>support</w:t>
      </w:r>
    </w:p>
    <w:p w14:paraId="56A44C5E" w14:textId="6B324A94" w:rsidR="000D45E8" w:rsidRDefault="00E61662" w:rsidP="000D45E8">
      <w:pPr>
        <w:ind w:left="-709"/>
        <w:rPr>
          <w:rFonts w:ascii="Century Gothic" w:hAnsi="Century Gothic" w:cs="Cambria"/>
        </w:rPr>
      </w:pPr>
      <w:r w:rsidRPr="00E6166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565F9D" wp14:editId="39495B43">
                <wp:simplePos x="0" y="0"/>
                <wp:positionH relativeFrom="column">
                  <wp:posOffset>-403860</wp:posOffset>
                </wp:positionH>
                <wp:positionV relativeFrom="paragraph">
                  <wp:posOffset>150495</wp:posOffset>
                </wp:positionV>
                <wp:extent cx="3324225" cy="3143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1AB4C1AF" w:rsidR="002B4A92" w:rsidRDefault="002B4A92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8pt;margin-top:11.85pt;width:261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" fillcolor="window" strokecolor="#bfbfbf">
                <v:textbox>
                  <w:txbxContent>
                    <w:p w14:paraId="34430892" w14:textId="1AB4C1AF" w:rsidR="002B4A92" w:rsidRDefault="002B4A92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2847E" w14:textId="0CB6A410" w:rsidR="000D45E8" w:rsidRDefault="00E61662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7F57A2" wp14:editId="1D098FCD">
                <wp:simplePos x="0" y="0"/>
                <wp:positionH relativeFrom="column">
                  <wp:posOffset>-375285</wp:posOffset>
                </wp:positionH>
                <wp:positionV relativeFrom="paragraph">
                  <wp:posOffset>1409065</wp:posOffset>
                </wp:positionV>
                <wp:extent cx="3317240" cy="552450"/>
                <wp:effectExtent l="0" t="0" r="1651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889FD" w14:textId="77777777" w:rsidR="00E61662" w:rsidRDefault="00E61662" w:rsidP="00E61662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Diameter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-150mm</w:t>
                            </w:r>
                          </w:p>
                          <w:p w14:paraId="0C32690F" w14:textId="77777777" w:rsidR="00E61662" w:rsidRPr="00E61662" w:rsidRDefault="00E61662" w:rsidP="00E61662">
                            <w:pPr>
                              <w:pStyle w:val="HTML"/>
                              <w:rPr>
                                <w:lang w:val="en-US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Pressure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-0.005-0.3 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7" style="position:absolute;margin-left:-29.55pt;margin-top:110.95pt;width:261.2pt;height:4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" fillcolor="window" strokecolor="#bfbfbf">
                <v:textbox>
                  <w:txbxContent>
                    <w:p w14:paraId="16D889FD" w14:textId="77777777" w:rsidR="00E61662" w:rsidRDefault="00E61662" w:rsidP="00E61662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Diameter</w:t>
                      </w:r>
                      <w:r>
                        <w:rPr>
                          <w:rStyle w:val="y2iqfc"/>
                          <w:lang w:val="en"/>
                        </w:rPr>
                        <w:t>-150mm</w:t>
                      </w:r>
                    </w:p>
                    <w:p w14:paraId="0C32690F" w14:textId="77777777" w:rsidR="00E61662" w:rsidRPr="00E61662" w:rsidRDefault="00E61662" w:rsidP="00E61662">
                      <w:pPr>
                        <w:pStyle w:val="HTML"/>
                        <w:rPr>
                          <w:lang w:val="en-US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Pressure</w:t>
                      </w:r>
                      <w:r>
                        <w:rPr>
                          <w:rStyle w:val="y2iqfc"/>
                          <w:lang w:val="en"/>
                        </w:rPr>
                        <w:t>-0.005-0.3 MPa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77CA8588" wp14:editId="531075CE">
            <wp:simplePos x="0" y="0"/>
            <wp:positionH relativeFrom="column">
              <wp:posOffset>-1020445</wp:posOffset>
            </wp:positionH>
            <wp:positionV relativeFrom="paragraph">
              <wp:posOffset>1402080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A6F09D7" wp14:editId="076D3F14">
                <wp:simplePos x="0" y="0"/>
                <wp:positionH relativeFrom="column">
                  <wp:posOffset>-394335</wp:posOffset>
                </wp:positionH>
                <wp:positionV relativeFrom="paragraph">
                  <wp:posOffset>456565</wp:posOffset>
                </wp:positionV>
                <wp:extent cx="3339465" cy="847725"/>
                <wp:effectExtent l="0" t="0" r="1333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FC93A" w14:textId="77777777" w:rsidR="00E61662" w:rsidRDefault="00E61662" w:rsidP="00E61662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Power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-1 cubic meter per day</w:t>
                            </w:r>
                          </w:p>
                          <w:p w14:paraId="07D79EC0" w14:textId="77777777" w:rsidR="00E61662" w:rsidRDefault="00E61662" w:rsidP="00E61662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Diameter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-110 mm</w:t>
                            </w:r>
                          </w:p>
                          <w:p w14:paraId="75F1D5C8" w14:textId="77777777" w:rsidR="00E61662" w:rsidRDefault="00E61662" w:rsidP="00E61662">
                            <w:pPr>
                              <w:pStyle w:val="HTML"/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Water quality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-SanPiN 1.2.3685-21</w:t>
                            </w:r>
                          </w:p>
                          <w:p w14:paraId="18456DB4" w14:textId="4C767F55" w:rsidR="002B4A92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8" style="position:absolute;margin-left:-31.05pt;margin-top:35.95pt;width:262.95pt;height:6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" fillcolor="window" strokecolor="#bfbfbf">
                <v:textbox>
                  <w:txbxContent>
                    <w:p w14:paraId="78FFC93A" w14:textId="77777777" w:rsidR="00E61662" w:rsidRDefault="00E61662" w:rsidP="00E61662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Power</w:t>
                      </w:r>
                      <w:r>
                        <w:rPr>
                          <w:rStyle w:val="y2iqfc"/>
                          <w:lang w:val="en"/>
                        </w:rPr>
                        <w:t>-1 cubic meter per day</w:t>
                      </w:r>
                    </w:p>
                    <w:p w14:paraId="07D79EC0" w14:textId="77777777" w:rsidR="00E61662" w:rsidRDefault="00E61662" w:rsidP="00E61662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Diameter</w:t>
                      </w:r>
                      <w:r>
                        <w:rPr>
                          <w:rStyle w:val="y2iqfc"/>
                          <w:lang w:val="en"/>
                        </w:rPr>
                        <w:t>-110 mm</w:t>
                      </w:r>
                    </w:p>
                    <w:p w14:paraId="75F1D5C8" w14:textId="77777777" w:rsidR="00E61662" w:rsidRDefault="00E61662" w:rsidP="00E61662">
                      <w:pPr>
                        <w:pStyle w:val="HTML"/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Water quality</w:t>
                      </w:r>
                      <w:r>
                        <w:rPr>
                          <w:rStyle w:val="y2iqfc"/>
                          <w:lang w:val="en"/>
                        </w:rPr>
                        <w:t>-SanPiN 1.2.3685-21</w:t>
                      </w:r>
                    </w:p>
                    <w:p w14:paraId="18456DB4" w14:textId="4C767F55" w:rsidR="002B4A92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18E16204" wp14:editId="7256345E">
            <wp:simplePos x="0" y="0"/>
            <wp:positionH relativeFrom="column">
              <wp:posOffset>-1080135</wp:posOffset>
            </wp:positionH>
            <wp:positionV relativeFrom="paragraph">
              <wp:posOffset>676910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  <w:r w:rsidR="0080352A">
        <w:rPr>
          <w:noProof/>
          <w:lang w:eastAsia="ru-RU"/>
        </w:rPr>
        <w:drawing>
          <wp:inline distT="0" distB="0" distL="0" distR="0" wp14:anchorId="14A7D912" wp14:editId="3FB41A1C">
            <wp:extent cx="2476500" cy="169303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393" t="35278" r="24791" b="22407"/>
                    <a:stretch/>
                  </pic:blipFill>
                  <pic:spPr bwMode="auto">
                    <a:xfrm>
                      <a:off x="0" y="0"/>
                      <a:ext cx="2481487" cy="169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1C783" w14:textId="05F7C113" w:rsidR="000D45E8" w:rsidRDefault="00E61662" w:rsidP="00AC1E3F">
      <w:pPr>
        <w:ind w:left="4962" w:firstLine="850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9FE571" wp14:editId="50FF528B">
                <wp:simplePos x="0" y="0"/>
                <wp:positionH relativeFrom="column">
                  <wp:posOffset>-395605</wp:posOffset>
                </wp:positionH>
                <wp:positionV relativeFrom="paragraph">
                  <wp:posOffset>231775</wp:posOffset>
                </wp:positionV>
                <wp:extent cx="3317240" cy="83820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B7A96" w14:textId="77777777" w:rsidR="00E61662" w:rsidRDefault="00E61662" w:rsidP="00E61662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railway station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"Goryacheklyuchevskaya track station" of JSC "Russian Railways";</w:t>
                            </w:r>
                          </w:p>
                          <w:p w14:paraId="175A8D88" w14:textId="77777777" w:rsidR="00E61662" w:rsidRDefault="00E61662" w:rsidP="00E61662">
                            <w:pPr>
                              <w:pStyle w:val="HTML"/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Distance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– 21 km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29" style="position:absolute;left:0;text-align:left;margin-left:-31.15pt;margin-top:18.25pt;width:261.2pt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" fillcolor="window" strokecolor="#bfbfbf">
                <v:textbox>
                  <w:txbxContent>
                    <w:p w14:paraId="34BB7A96" w14:textId="77777777" w:rsidR="00E61662" w:rsidRDefault="00E61662" w:rsidP="00E61662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railway station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"Goryacheklyuchevskaya track station" of JSC "Russian Railways";</w:t>
                      </w:r>
                    </w:p>
                    <w:p w14:paraId="175A8D88" w14:textId="77777777" w:rsidR="00E61662" w:rsidRDefault="00E61662" w:rsidP="00E61662">
                      <w:pPr>
                        <w:pStyle w:val="HTML"/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Distance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– 21 km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352A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48EA5EF4" wp14:editId="6C44014D">
            <wp:simplePos x="0" y="0"/>
            <wp:positionH relativeFrom="column">
              <wp:posOffset>-1082675</wp:posOffset>
            </wp:positionH>
            <wp:positionV relativeFrom="paragraph">
              <wp:posOffset>293370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EB" w:rsidRPr="00076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FFE29B" w14:textId="6F6B9D4E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  <w:color w:val="FFFFFF" w:themeColor="background1"/>
        </w:rPr>
        <w:t xml:space="preserve">Калининская </w:t>
      </w:r>
    </w:p>
    <w:p w14:paraId="1FA50B15" w14:textId="55BF0BE0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19A6F601" w14:textId="5FACA3AC" w:rsidR="000D45E8" w:rsidRDefault="00E61662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A9A0A" wp14:editId="78BF3C9C">
                <wp:simplePos x="0" y="0"/>
                <wp:positionH relativeFrom="column">
                  <wp:posOffset>-337185</wp:posOffset>
                </wp:positionH>
                <wp:positionV relativeFrom="paragraph">
                  <wp:posOffset>290830</wp:posOffset>
                </wp:positionV>
                <wp:extent cx="3286125" cy="7334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9A2D1" w14:textId="77777777" w:rsidR="00E61662" w:rsidRDefault="00E61662" w:rsidP="00E61662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Highway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FAD "Don M-4";</w:t>
                            </w:r>
                          </w:p>
                          <w:p w14:paraId="52C81DAB" w14:textId="77777777" w:rsidR="00E61662" w:rsidRPr="00E61662" w:rsidRDefault="00E61662" w:rsidP="00E61662">
                            <w:pPr>
                              <w:pStyle w:val="HTML"/>
                              <w:rPr>
                                <w:lang w:val="en-US"/>
                              </w:rPr>
                            </w:pPr>
                            <w:r w:rsidRPr="00E61662">
                              <w:rPr>
                                <w:rStyle w:val="y2iqfc"/>
                                <w:b/>
                                <w:lang w:val="en"/>
                              </w:rPr>
                              <w:t>Distance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- 3 km</w:t>
                            </w:r>
                          </w:p>
                          <w:p w14:paraId="621A84E6" w14:textId="38D4F8CD" w:rsidR="002B4A92" w:rsidRPr="00E61662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30" style="position:absolute;margin-left:-26.55pt;margin-top:22.9pt;width:258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" fillcolor="window" strokecolor="#bfbfbf">
                <v:textbox>
                  <w:txbxContent>
                    <w:p w14:paraId="5D59A2D1" w14:textId="77777777" w:rsidR="00E61662" w:rsidRDefault="00E61662" w:rsidP="00E61662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Highway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FAD "Don M-4";</w:t>
                      </w:r>
                    </w:p>
                    <w:p w14:paraId="52C81DAB" w14:textId="77777777" w:rsidR="00E61662" w:rsidRPr="00E61662" w:rsidRDefault="00E61662" w:rsidP="00E61662">
                      <w:pPr>
                        <w:pStyle w:val="HTML"/>
                        <w:rPr>
                          <w:lang w:val="en-US"/>
                        </w:rPr>
                      </w:pPr>
                      <w:r w:rsidRPr="00E61662">
                        <w:rPr>
                          <w:rStyle w:val="y2iqfc"/>
                          <w:b/>
                          <w:lang w:val="en"/>
                        </w:rPr>
                        <w:t>Distance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- 3 km</w:t>
                      </w:r>
                    </w:p>
                    <w:p w14:paraId="621A84E6" w14:textId="38D4F8CD" w:rsidR="002B4A92" w:rsidRPr="00E61662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3841E1" w14:textId="3F489C9A" w:rsidR="000D45E8" w:rsidRDefault="00E61662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43C2C1A1" wp14:editId="20C1F62F">
            <wp:simplePos x="0" y="0"/>
            <wp:positionH relativeFrom="column">
              <wp:posOffset>-1011555</wp:posOffset>
            </wp:positionH>
            <wp:positionV relativeFrom="paragraph">
              <wp:posOffset>140335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                                                   </w:t>
      </w:r>
    </w:p>
    <w:p w14:paraId="08E2938D" w14:textId="0FC24B4C" w:rsidR="000D45E8" w:rsidRDefault="000D45E8" w:rsidP="000D45E8">
      <w:pPr>
        <w:rPr>
          <w:rFonts w:ascii="Century Gothic" w:hAnsi="Century Gothic" w:cs="Cambria"/>
        </w:rPr>
      </w:pPr>
    </w:p>
    <w:p w14:paraId="7743485C" w14:textId="553D8BFF" w:rsidR="000D45E8" w:rsidRDefault="000D45E8" w:rsidP="00086A57">
      <w:pPr>
        <w:tabs>
          <w:tab w:val="left" w:pos="5970"/>
        </w:tabs>
        <w:rPr>
          <w:rFonts w:ascii="Century Gothic" w:hAnsi="Century Gothic" w:cs="Cambria"/>
          <w:color w:val="FFFFFF" w:themeColor="background1"/>
          <w:sz w:val="16"/>
        </w:rPr>
      </w:pPr>
      <w:r>
        <w:rPr>
          <w:rFonts w:ascii="Century Gothic" w:hAnsi="Century Gothic" w:cs="Cambria"/>
          <w:color w:val="FFFFFF" w:themeColor="background1"/>
          <w:sz w:val="16"/>
        </w:rPr>
        <w:t>1</w:t>
      </w:r>
      <w:r w:rsidR="00086A57">
        <w:rPr>
          <w:rFonts w:ascii="Century Gothic" w:hAnsi="Century Gothic" w:cs="Cambria"/>
          <w:color w:val="FFFFFF" w:themeColor="background1"/>
          <w:sz w:val="16"/>
        </w:rPr>
        <w:tab/>
      </w:r>
    </w:p>
    <w:p w14:paraId="18399E21" w14:textId="269F8766" w:rsidR="00086A57" w:rsidRDefault="00086A57" w:rsidP="00086A57">
      <w:pPr>
        <w:tabs>
          <w:tab w:val="left" w:pos="5970"/>
        </w:tabs>
        <w:rPr>
          <w:rFonts w:ascii="Century Gothic" w:hAnsi="Century Gothic" w:cs="Cambria"/>
          <w:color w:val="FFFFFF" w:themeColor="background1"/>
          <w:sz w:val="16"/>
        </w:rPr>
      </w:pPr>
    </w:p>
    <w:p w14:paraId="6B3BDDD7" w14:textId="2A9BBDE3" w:rsidR="000D45E8" w:rsidRPr="00947D8C" w:rsidRDefault="000D45E8" w:rsidP="00947D8C">
      <w:pPr>
        <w:pStyle w:val="HTML"/>
        <w:ind w:left="-709"/>
        <w:rPr>
          <w:b/>
          <w:sz w:val="28"/>
          <w:szCs w:val="28"/>
        </w:rPr>
      </w:pPr>
      <w:r w:rsidRPr="00E6166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2FAAF" id="Прямая соединительная линия 3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 w:rsidR="00E61662" w:rsidRPr="00E61662">
        <w:rPr>
          <w:rStyle w:val="y2iqfc"/>
          <w:b/>
          <w:sz w:val="28"/>
          <w:szCs w:val="28"/>
          <w:lang w:val="en"/>
        </w:rPr>
        <w:t>Contact details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:rsidRPr="00E61662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A5E712E" w14:textId="77777777" w:rsidR="00E61662" w:rsidRPr="00E61662" w:rsidRDefault="00E61662" w:rsidP="00E61662">
            <w:pPr>
              <w:pStyle w:val="HTML"/>
              <w:rPr>
                <w:rStyle w:val="y2iqfc"/>
                <w:sz w:val="24"/>
                <w:szCs w:val="24"/>
                <w:lang w:val="en"/>
              </w:rPr>
            </w:pPr>
            <w:r w:rsidRPr="00E61662">
              <w:rPr>
                <w:rStyle w:val="y2iqfc"/>
                <w:sz w:val="24"/>
                <w:szCs w:val="24"/>
                <w:lang w:val="en"/>
              </w:rPr>
              <w:t>Goryachiy Klyuch city administration</w:t>
            </w:r>
          </w:p>
          <w:p w14:paraId="5428B42C" w14:textId="77777777" w:rsidR="00E61662" w:rsidRPr="00E61662" w:rsidRDefault="00E61662" w:rsidP="00E61662">
            <w:pPr>
              <w:pStyle w:val="HTML"/>
              <w:rPr>
                <w:b/>
                <w:sz w:val="24"/>
                <w:szCs w:val="24"/>
                <w:lang w:val="en-US"/>
              </w:rPr>
            </w:pPr>
            <w:r w:rsidRPr="00E61662">
              <w:rPr>
                <w:rStyle w:val="y2iqfc"/>
                <w:sz w:val="24"/>
                <w:szCs w:val="24"/>
                <w:lang w:val="en"/>
              </w:rPr>
              <w:t xml:space="preserve">353290, Krasnodar Territory, Goryachiy Klyuch, st. Lenina, 191 Phone / fax: </w:t>
            </w:r>
            <w:r w:rsidRPr="00E61662">
              <w:rPr>
                <w:rStyle w:val="y2iqfc"/>
                <w:b/>
                <w:sz w:val="24"/>
                <w:szCs w:val="24"/>
                <w:lang w:val="en"/>
              </w:rPr>
              <w:t>(86159) 3-58-80</w:t>
            </w:r>
            <w:r w:rsidRPr="00E61662">
              <w:rPr>
                <w:rStyle w:val="y2iqfc"/>
                <w:sz w:val="24"/>
                <w:szCs w:val="24"/>
                <w:lang w:val="en"/>
              </w:rPr>
              <w:t xml:space="preserve">. Email address: </w:t>
            </w:r>
            <w:r w:rsidRPr="00E61662">
              <w:rPr>
                <w:rStyle w:val="y2iqfc"/>
                <w:b/>
                <w:sz w:val="24"/>
                <w:szCs w:val="24"/>
                <w:lang w:val="en"/>
              </w:rPr>
              <w:t>invest@admgorkluch.ru</w:t>
            </w:r>
          </w:p>
          <w:p w14:paraId="770E104E" w14:textId="789D01E4" w:rsidR="000D45E8" w:rsidRPr="00E61662" w:rsidRDefault="000D45E8" w:rsidP="003327BB">
            <w:pPr>
              <w:spacing w:line="240" w:lineRule="auto"/>
              <w:rPr>
                <w:rFonts w:ascii="Century Gothic" w:hAnsi="Century Gothic" w:cs="Cambria"/>
                <w:color w:val="002060"/>
                <w:lang w:val="en-US"/>
              </w:rPr>
            </w:pPr>
          </w:p>
        </w:tc>
      </w:tr>
    </w:tbl>
    <w:p w14:paraId="15A51EE4" w14:textId="77777777" w:rsidR="003D49EF" w:rsidRPr="00E61662" w:rsidRDefault="003D49EF" w:rsidP="00DA2CE0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  <w:lang w:val="en-US"/>
        </w:rPr>
      </w:pPr>
    </w:p>
    <w:sectPr w:rsidR="003D49EF" w:rsidRPr="00E61662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2DB83" w14:textId="77777777" w:rsidR="00F85F14" w:rsidRDefault="00F85F14" w:rsidP="00923444">
      <w:pPr>
        <w:spacing w:after="0" w:line="240" w:lineRule="auto"/>
      </w:pPr>
      <w:r>
        <w:separator/>
      </w:r>
    </w:p>
  </w:endnote>
  <w:endnote w:type="continuationSeparator" w:id="0">
    <w:p w14:paraId="34656E06" w14:textId="77777777" w:rsidR="00F85F14" w:rsidRDefault="00F85F14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D70E2" w14:textId="77777777" w:rsidR="00F85F14" w:rsidRDefault="00F85F14" w:rsidP="00923444">
      <w:pPr>
        <w:spacing w:after="0" w:line="240" w:lineRule="auto"/>
      </w:pPr>
      <w:r>
        <w:separator/>
      </w:r>
    </w:p>
  </w:footnote>
  <w:footnote w:type="continuationSeparator" w:id="0">
    <w:p w14:paraId="4BC33A18" w14:textId="77777777" w:rsidR="00F85F14" w:rsidRDefault="00F85F14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DC"/>
    <w:rsid w:val="00053441"/>
    <w:rsid w:val="000768EB"/>
    <w:rsid w:val="00086A57"/>
    <w:rsid w:val="000C7E44"/>
    <w:rsid w:val="000D45E8"/>
    <w:rsid w:val="000D495C"/>
    <w:rsid w:val="000F1BF8"/>
    <w:rsid w:val="000F20DD"/>
    <w:rsid w:val="00137761"/>
    <w:rsid w:val="001405FD"/>
    <w:rsid w:val="00142DDE"/>
    <w:rsid w:val="001B3A5E"/>
    <w:rsid w:val="001C24AF"/>
    <w:rsid w:val="001E060B"/>
    <w:rsid w:val="001E630A"/>
    <w:rsid w:val="001F07B4"/>
    <w:rsid w:val="001F39B8"/>
    <w:rsid w:val="00205E1A"/>
    <w:rsid w:val="00207B64"/>
    <w:rsid w:val="00230DF9"/>
    <w:rsid w:val="00232C4A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D124D"/>
    <w:rsid w:val="002E3B78"/>
    <w:rsid w:val="002E6F8D"/>
    <w:rsid w:val="002F36F0"/>
    <w:rsid w:val="00305548"/>
    <w:rsid w:val="00320985"/>
    <w:rsid w:val="003327BB"/>
    <w:rsid w:val="00365534"/>
    <w:rsid w:val="00375351"/>
    <w:rsid w:val="00382AF1"/>
    <w:rsid w:val="00383F0B"/>
    <w:rsid w:val="00396156"/>
    <w:rsid w:val="003A0C07"/>
    <w:rsid w:val="003A41E8"/>
    <w:rsid w:val="003A69B0"/>
    <w:rsid w:val="003A6FA6"/>
    <w:rsid w:val="003D49EF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3CCA"/>
    <w:rsid w:val="004D5E95"/>
    <w:rsid w:val="00520BB7"/>
    <w:rsid w:val="00523AED"/>
    <w:rsid w:val="00527E12"/>
    <w:rsid w:val="005579E5"/>
    <w:rsid w:val="0056393B"/>
    <w:rsid w:val="00567415"/>
    <w:rsid w:val="005676A1"/>
    <w:rsid w:val="005749FD"/>
    <w:rsid w:val="00587FE5"/>
    <w:rsid w:val="00594131"/>
    <w:rsid w:val="005B1EF9"/>
    <w:rsid w:val="005B204C"/>
    <w:rsid w:val="005C4D7D"/>
    <w:rsid w:val="005C5EA6"/>
    <w:rsid w:val="006047D1"/>
    <w:rsid w:val="006060E0"/>
    <w:rsid w:val="00606716"/>
    <w:rsid w:val="00615DB8"/>
    <w:rsid w:val="006476E0"/>
    <w:rsid w:val="00657FBF"/>
    <w:rsid w:val="00660AA6"/>
    <w:rsid w:val="006633A5"/>
    <w:rsid w:val="00693374"/>
    <w:rsid w:val="006A1290"/>
    <w:rsid w:val="006A1A93"/>
    <w:rsid w:val="006A3AC4"/>
    <w:rsid w:val="006A4850"/>
    <w:rsid w:val="006B0A13"/>
    <w:rsid w:val="006B57A9"/>
    <w:rsid w:val="006C5303"/>
    <w:rsid w:val="006E0E52"/>
    <w:rsid w:val="006F373A"/>
    <w:rsid w:val="006F7B3E"/>
    <w:rsid w:val="007019AA"/>
    <w:rsid w:val="00740196"/>
    <w:rsid w:val="0074548F"/>
    <w:rsid w:val="00772623"/>
    <w:rsid w:val="00790970"/>
    <w:rsid w:val="007B0E80"/>
    <w:rsid w:val="007C507C"/>
    <w:rsid w:val="007C7F1F"/>
    <w:rsid w:val="007D30AD"/>
    <w:rsid w:val="007D6B7B"/>
    <w:rsid w:val="007E1BEB"/>
    <w:rsid w:val="007E42A6"/>
    <w:rsid w:val="007F7C42"/>
    <w:rsid w:val="0080352A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47D8C"/>
    <w:rsid w:val="00954794"/>
    <w:rsid w:val="00955150"/>
    <w:rsid w:val="009609A9"/>
    <w:rsid w:val="00994A58"/>
    <w:rsid w:val="009A66B5"/>
    <w:rsid w:val="009B1076"/>
    <w:rsid w:val="009D5B8D"/>
    <w:rsid w:val="00A36A4B"/>
    <w:rsid w:val="00A86FE2"/>
    <w:rsid w:val="00AC1E3F"/>
    <w:rsid w:val="00AE048A"/>
    <w:rsid w:val="00AE581F"/>
    <w:rsid w:val="00B129B1"/>
    <w:rsid w:val="00B154B0"/>
    <w:rsid w:val="00B21924"/>
    <w:rsid w:val="00B252BE"/>
    <w:rsid w:val="00B5361B"/>
    <w:rsid w:val="00B65968"/>
    <w:rsid w:val="00B671D0"/>
    <w:rsid w:val="00B67DEC"/>
    <w:rsid w:val="00B70C9B"/>
    <w:rsid w:val="00B77E47"/>
    <w:rsid w:val="00BB1818"/>
    <w:rsid w:val="00BB4B42"/>
    <w:rsid w:val="00BC54AE"/>
    <w:rsid w:val="00BD4820"/>
    <w:rsid w:val="00BF035D"/>
    <w:rsid w:val="00BF1B7A"/>
    <w:rsid w:val="00C15E82"/>
    <w:rsid w:val="00C20134"/>
    <w:rsid w:val="00C27132"/>
    <w:rsid w:val="00C40B7B"/>
    <w:rsid w:val="00C45DAA"/>
    <w:rsid w:val="00C6166C"/>
    <w:rsid w:val="00C67ABF"/>
    <w:rsid w:val="00C91C39"/>
    <w:rsid w:val="00CB76C4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F0D8A"/>
    <w:rsid w:val="00DF1643"/>
    <w:rsid w:val="00DF5463"/>
    <w:rsid w:val="00E07BF3"/>
    <w:rsid w:val="00E42EFC"/>
    <w:rsid w:val="00E61662"/>
    <w:rsid w:val="00E70145"/>
    <w:rsid w:val="00E9401C"/>
    <w:rsid w:val="00E960E6"/>
    <w:rsid w:val="00EA2427"/>
    <w:rsid w:val="00EA4282"/>
    <w:rsid w:val="00EA7E55"/>
    <w:rsid w:val="00EC26BD"/>
    <w:rsid w:val="00EC2B33"/>
    <w:rsid w:val="00EC7722"/>
    <w:rsid w:val="00ED481B"/>
    <w:rsid w:val="00EE0EB7"/>
    <w:rsid w:val="00EE3902"/>
    <w:rsid w:val="00EF08D1"/>
    <w:rsid w:val="00F0220A"/>
    <w:rsid w:val="00F13DBB"/>
    <w:rsid w:val="00F15B63"/>
    <w:rsid w:val="00F36489"/>
    <w:rsid w:val="00F561EE"/>
    <w:rsid w:val="00F72027"/>
    <w:rsid w:val="00F77D9F"/>
    <w:rsid w:val="00F85F14"/>
    <w:rsid w:val="00F9290C"/>
    <w:rsid w:val="00FE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9C1D0C49-A816-4674-8A95-4C886D2D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HTML">
    <w:name w:val="HTML Preformatted"/>
    <w:basedOn w:val="a"/>
    <w:link w:val="HTML0"/>
    <w:uiPriority w:val="99"/>
    <w:unhideWhenUsed/>
    <w:rsid w:val="00207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07B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07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Долженко Марина Александровна</cp:lastModifiedBy>
  <cp:revision>8</cp:revision>
  <dcterms:created xsi:type="dcterms:W3CDTF">2022-04-08T06:17:00Z</dcterms:created>
  <dcterms:modified xsi:type="dcterms:W3CDTF">2023-04-12T12:35:00Z</dcterms:modified>
</cp:coreProperties>
</file>